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51D68" w14:textId="77777777" w:rsidR="008545A7" w:rsidRDefault="008545A7" w:rsidP="008545A7">
      <w:pPr>
        <w:pStyle w:val="Bezmezer"/>
      </w:pPr>
    </w:p>
    <w:p w14:paraId="50E613BE" w14:textId="77777777" w:rsidR="008545A7" w:rsidRDefault="008545A7" w:rsidP="008545A7">
      <w:pPr>
        <w:pStyle w:val="Bezmezer"/>
      </w:pPr>
    </w:p>
    <w:p w14:paraId="25904E9F" w14:textId="77777777" w:rsidR="008545A7" w:rsidRDefault="008545A7" w:rsidP="008545A7">
      <w:pPr>
        <w:pStyle w:val="Bezmezer"/>
      </w:pPr>
    </w:p>
    <w:p w14:paraId="2C24E123" w14:textId="77777777" w:rsidR="008545A7" w:rsidRDefault="008545A7" w:rsidP="008545A7">
      <w:pPr>
        <w:pStyle w:val="Bezmezer"/>
      </w:pPr>
    </w:p>
    <w:p w14:paraId="1DDDB81C" w14:textId="77777777" w:rsidR="008545A7" w:rsidRDefault="008545A7" w:rsidP="008545A7">
      <w:pPr>
        <w:pStyle w:val="Bezmezer"/>
      </w:pPr>
    </w:p>
    <w:p w14:paraId="5DECCD15" w14:textId="77777777" w:rsidR="008545A7" w:rsidRDefault="008545A7" w:rsidP="008545A7">
      <w:pPr>
        <w:pStyle w:val="Bezmezer"/>
      </w:pPr>
    </w:p>
    <w:p w14:paraId="60848055" w14:textId="77777777" w:rsidR="008545A7" w:rsidRDefault="008545A7" w:rsidP="008545A7">
      <w:pPr>
        <w:pStyle w:val="Bezmezer"/>
        <w:jc w:val="both"/>
      </w:pPr>
    </w:p>
    <w:p w14:paraId="5F31299C" w14:textId="69707D0D" w:rsidR="008545A7" w:rsidRPr="009C5C22" w:rsidRDefault="008545A7" w:rsidP="008545A7">
      <w:pPr>
        <w:pStyle w:val="Bezmezer"/>
        <w:jc w:val="both"/>
        <w:rPr>
          <w:sz w:val="36"/>
          <w:szCs w:val="36"/>
        </w:rPr>
      </w:pPr>
      <w:r w:rsidRPr="009C5C22">
        <w:rPr>
          <w:sz w:val="36"/>
          <w:szCs w:val="36"/>
        </w:rPr>
        <w:t>Základní škola a Mateřská škola Křetín, okres Blansko, příspěvková organizace</w:t>
      </w:r>
      <w:r>
        <w:rPr>
          <w:sz w:val="36"/>
          <w:szCs w:val="36"/>
        </w:rPr>
        <w:t>,</w:t>
      </w:r>
      <w:r w:rsidR="00191B80">
        <w:rPr>
          <w:sz w:val="36"/>
          <w:szCs w:val="36"/>
        </w:rPr>
        <w:t xml:space="preserve"> </w:t>
      </w:r>
      <w:r w:rsidRPr="009C5C22">
        <w:rPr>
          <w:sz w:val="36"/>
          <w:szCs w:val="36"/>
        </w:rPr>
        <w:t>679 62 Křetín</w:t>
      </w:r>
    </w:p>
    <w:p w14:paraId="7C163B3B" w14:textId="77777777" w:rsidR="008545A7" w:rsidRDefault="008545A7" w:rsidP="008545A7">
      <w:pPr>
        <w:jc w:val="both"/>
        <w:rPr>
          <w:b/>
          <w:bCs/>
          <w:sz w:val="20"/>
          <w:szCs w:val="20"/>
          <w:u w:val="single"/>
        </w:rPr>
      </w:pPr>
    </w:p>
    <w:p w14:paraId="7BEB4668" w14:textId="77777777" w:rsidR="008545A7" w:rsidRDefault="008545A7" w:rsidP="008545A7">
      <w:pPr>
        <w:jc w:val="both"/>
        <w:rPr>
          <w:sz w:val="20"/>
          <w:szCs w:val="20"/>
        </w:rPr>
      </w:pPr>
    </w:p>
    <w:p w14:paraId="0BF90D47" w14:textId="1B7A4958" w:rsidR="008545A7" w:rsidRDefault="008545A7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5C84D8" w14:textId="21611E13" w:rsidR="00191B80" w:rsidRDefault="00191B80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CB7CF2" w14:textId="0A8512AE" w:rsidR="00191B80" w:rsidRDefault="00191B80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2A4A9E" w14:textId="277D6C16" w:rsidR="00191B80" w:rsidRDefault="00191B80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A855EC" w14:textId="01F4EE9E" w:rsidR="00191B80" w:rsidRDefault="00191B80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72D980" w14:textId="4D0EBC86" w:rsidR="00191B80" w:rsidRDefault="00191B80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6333ED" w14:textId="7DCBDD5E" w:rsidR="00191B80" w:rsidRDefault="00191B80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F849ED" w14:textId="77777777" w:rsidR="00191B80" w:rsidRDefault="00191B80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7F1C41" w14:textId="77777777" w:rsidR="008545A7" w:rsidRDefault="008545A7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6BE40B" w14:textId="77777777" w:rsidR="008545A7" w:rsidRPr="008545A7" w:rsidRDefault="008545A7" w:rsidP="008545A7">
      <w:pPr>
        <w:jc w:val="both"/>
        <w:rPr>
          <w:rFonts w:asciiTheme="minorHAnsi" w:hAnsiTheme="minorHAnsi" w:cstheme="minorHAnsi"/>
          <w:b/>
          <w:i/>
          <w:color w:val="0070C0"/>
          <w:sz w:val="96"/>
          <w:szCs w:val="96"/>
          <w:u w:val="single"/>
        </w:rPr>
      </w:pPr>
      <w:r w:rsidRPr="008545A7">
        <w:rPr>
          <w:rFonts w:asciiTheme="minorHAnsi" w:hAnsiTheme="minorHAnsi" w:cstheme="minorHAnsi"/>
          <w:b/>
          <w:i/>
          <w:color w:val="0070C0"/>
          <w:sz w:val="96"/>
          <w:szCs w:val="96"/>
          <w:u w:val="single"/>
        </w:rPr>
        <w:t>VÝROČNÍ ZPRÁVA</w:t>
      </w:r>
    </w:p>
    <w:p w14:paraId="3D1872B5" w14:textId="77777777" w:rsidR="008545A7" w:rsidRPr="008545A7" w:rsidRDefault="008545A7" w:rsidP="008545A7">
      <w:pPr>
        <w:jc w:val="both"/>
        <w:rPr>
          <w:rFonts w:asciiTheme="minorHAnsi" w:hAnsiTheme="minorHAnsi" w:cstheme="minorHAnsi"/>
          <w:b/>
          <w:i/>
          <w:color w:val="0070C0"/>
          <w:sz w:val="96"/>
          <w:szCs w:val="96"/>
          <w:u w:val="single"/>
        </w:rPr>
      </w:pPr>
    </w:p>
    <w:p w14:paraId="6DF55521" w14:textId="77777777" w:rsidR="008545A7" w:rsidRPr="008545A7" w:rsidRDefault="008545A7" w:rsidP="008545A7">
      <w:pPr>
        <w:jc w:val="both"/>
        <w:rPr>
          <w:rFonts w:asciiTheme="minorHAnsi" w:hAnsiTheme="minorHAnsi" w:cstheme="minorHAnsi"/>
          <w:b/>
          <w:i/>
          <w:color w:val="0070C0"/>
          <w:sz w:val="72"/>
          <w:szCs w:val="72"/>
        </w:rPr>
      </w:pPr>
      <w:r w:rsidRPr="008545A7">
        <w:rPr>
          <w:rFonts w:asciiTheme="minorHAnsi" w:hAnsiTheme="minorHAnsi" w:cstheme="minorHAnsi"/>
          <w:b/>
          <w:i/>
          <w:color w:val="0070C0"/>
          <w:sz w:val="72"/>
          <w:szCs w:val="72"/>
        </w:rPr>
        <w:t>Mateřská škola</w:t>
      </w:r>
    </w:p>
    <w:p w14:paraId="77CFC8D9" w14:textId="1518ADA3" w:rsidR="008545A7" w:rsidRPr="008545A7" w:rsidRDefault="008545A7" w:rsidP="008545A7">
      <w:pPr>
        <w:jc w:val="both"/>
        <w:rPr>
          <w:rFonts w:asciiTheme="minorHAnsi" w:hAnsiTheme="minorHAnsi" w:cstheme="minorHAnsi"/>
          <w:b/>
          <w:i/>
          <w:color w:val="0070C0"/>
          <w:sz w:val="72"/>
          <w:szCs w:val="72"/>
        </w:rPr>
      </w:pPr>
      <w:r w:rsidRPr="008545A7">
        <w:rPr>
          <w:rFonts w:asciiTheme="minorHAnsi" w:hAnsiTheme="minorHAnsi" w:cstheme="minorHAnsi"/>
          <w:b/>
          <w:i/>
          <w:color w:val="0070C0"/>
          <w:sz w:val="72"/>
          <w:szCs w:val="72"/>
        </w:rPr>
        <w:t>školní rok 202</w:t>
      </w:r>
      <w:r w:rsidR="00D158BD">
        <w:rPr>
          <w:rFonts w:asciiTheme="minorHAnsi" w:hAnsiTheme="minorHAnsi" w:cstheme="minorHAnsi"/>
          <w:b/>
          <w:i/>
          <w:color w:val="0070C0"/>
          <w:sz w:val="72"/>
          <w:szCs w:val="72"/>
        </w:rPr>
        <w:t>1</w:t>
      </w:r>
      <w:r w:rsidRPr="008545A7">
        <w:rPr>
          <w:rFonts w:asciiTheme="minorHAnsi" w:hAnsiTheme="minorHAnsi" w:cstheme="minorHAnsi"/>
          <w:b/>
          <w:i/>
          <w:color w:val="0070C0"/>
          <w:sz w:val="72"/>
          <w:szCs w:val="72"/>
        </w:rPr>
        <w:t>/202</w:t>
      </w:r>
      <w:r w:rsidR="00D158BD">
        <w:rPr>
          <w:rFonts w:asciiTheme="minorHAnsi" w:hAnsiTheme="minorHAnsi" w:cstheme="minorHAnsi"/>
          <w:b/>
          <w:i/>
          <w:color w:val="0070C0"/>
          <w:sz w:val="72"/>
          <w:szCs w:val="72"/>
        </w:rPr>
        <w:t>2</w:t>
      </w:r>
    </w:p>
    <w:p w14:paraId="79592264" w14:textId="77777777" w:rsidR="008545A7" w:rsidRPr="008545A7" w:rsidRDefault="008545A7" w:rsidP="008545A7">
      <w:pPr>
        <w:jc w:val="both"/>
        <w:rPr>
          <w:rFonts w:asciiTheme="minorHAnsi" w:hAnsiTheme="minorHAnsi" w:cstheme="minorHAnsi"/>
          <w:b/>
          <w:i/>
          <w:color w:val="0070C0"/>
          <w:sz w:val="72"/>
          <w:szCs w:val="72"/>
        </w:rPr>
      </w:pPr>
    </w:p>
    <w:p w14:paraId="6B895661" w14:textId="77777777" w:rsidR="008545A7" w:rsidRPr="008545A7" w:rsidRDefault="008545A7" w:rsidP="008545A7">
      <w:pPr>
        <w:rPr>
          <w:rFonts w:asciiTheme="minorHAnsi" w:hAnsiTheme="minorHAnsi" w:cstheme="minorHAnsi"/>
          <w:b/>
          <w:i/>
          <w:color w:val="0070C0"/>
          <w:sz w:val="44"/>
          <w:szCs w:val="44"/>
        </w:rPr>
      </w:pPr>
    </w:p>
    <w:p w14:paraId="0EC3B16A" w14:textId="77777777" w:rsidR="008545A7" w:rsidRDefault="008545A7" w:rsidP="008545A7">
      <w:pPr>
        <w:rPr>
          <w:rFonts w:ascii="Mistral" w:hAnsi="Mistral" w:cs="Times New Roman"/>
          <w:i/>
          <w:sz w:val="96"/>
          <w:szCs w:val="96"/>
        </w:rPr>
      </w:pPr>
    </w:p>
    <w:p w14:paraId="0479F1D3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553ED59C" w14:textId="77777777" w:rsidR="008545A7" w:rsidRDefault="008545A7" w:rsidP="008545A7">
      <w:pPr>
        <w:jc w:val="center"/>
        <w:rPr>
          <w:sz w:val="40"/>
          <w:szCs w:val="40"/>
        </w:rPr>
      </w:pPr>
    </w:p>
    <w:p w14:paraId="6695B715" w14:textId="77777777" w:rsidR="008545A7" w:rsidRDefault="008545A7" w:rsidP="008545A7">
      <w:pPr>
        <w:jc w:val="center"/>
        <w:rPr>
          <w:sz w:val="40"/>
          <w:szCs w:val="40"/>
        </w:rPr>
      </w:pPr>
    </w:p>
    <w:p w14:paraId="189D92AC" w14:textId="77777777" w:rsidR="008545A7" w:rsidRDefault="008545A7" w:rsidP="008545A7">
      <w:pPr>
        <w:tabs>
          <w:tab w:val="left" w:pos="735"/>
        </w:tabs>
        <w:rPr>
          <w:noProof/>
          <w:sz w:val="40"/>
          <w:szCs w:val="40"/>
        </w:rPr>
      </w:pPr>
      <w:r>
        <w:rPr>
          <w:sz w:val="40"/>
          <w:szCs w:val="40"/>
        </w:rPr>
        <w:tab/>
        <w:t xml:space="preserve">          </w:t>
      </w:r>
    </w:p>
    <w:p w14:paraId="131F9171" w14:textId="77777777" w:rsidR="008545A7" w:rsidRDefault="008545A7" w:rsidP="008545A7">
      <w:pPr>
        <w:tabs>
          <w:tab w:val="left" w:pos="735"/>
        </w:tabs>
        <w:rPr>
          <w:sz w:val="40"/>
          <w:szCs w:val="40"/>
        </w:rPr>
      </w:pPr>
    </w:p>
    <w:p w14:paraId="3D1B4EDA" w14:textId="77777777" w:rsidR="008545A7" w:rsidRDefault="008545A7" w:rsidP="008545A7">
      <w:pPr>
        <w:pStyle w:val="Nadpis2"/>
        <w:keepNext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b/>
          <w:bCs/>
        </w:rPr>
        <w:t>Část I.</w:t>
      </w:r>
    </w:p>
    <w:p w14:paraId="5BACE0E1" w14:textId="77777777" w:rsidR="008545A7" w:rsidRDefault="008545A7" w:rsidP="008545A7">
      <w:pPr>
        <w:pStyle w:val="Nadpis3"/>
        <w:keepNext/>
        <w:jc w:val="center"/>
        <w:rPr>
          <w:rFonts w:ascii="Times New Roman" w:hAnsi="Times New Roman" w:cs="Times New Roman"/>
          <w:b/>
          <w:bCs/>
          <w:iCs/>
        </w:rPr>
      </w:pPr>
    </w:p>
    <w:p w14:paraId="123BEFDB" w14:textId="77777777" w:rsidR="008545A7" w:rsidRDefault="008545A7" w:rsidP="008545A7">
      <w:pPr>
        <w:pStyle w:val="Nadpis3"/>
        <w:keepNext/>
        <w:jc w:val="center"/>
        <w:rPr>
          <w:b/>
          <w:bCs/>
        </w:rPr>
      </w:pPr>
      <w:r>
        <w:rPr>
          <w:b/>
          <w:bCs/>
        </w:rPr>
        <w:t>Základní charakteristika školy</w:t>
      </w:r>
    </w:p>
    <w:p w14:paraId="206D6F6A" w14:textId="77777777" w:rsidR="008545A7" w:rsidRDefault="008545A7" w:rsidP="008545A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57FA98" w14:textId="77777777" w:rsidR="008545A7" w:rsidRDefault="008545A7" w:rsidP="008545A7">
      <w:pPr>
        <w:ind w:left="340"/>
        <w:rPr>
          <w:sz w:val="22"/>
          <w:szCs w:val="22"/>
        </w:rPr>
      </w:pPr>
      <w:r>
        <w:rPr>
          <w:sz w:val="22"/>
          <w:szCs w:val="22"/>
        </w:rPr>
        <w:t>Název právnické osoby vykonávající činnost školy (dále jen škola) dle platného rozhodnutí:</w:t>
      </w:r>
    </w:p>
    <w:p w14:paraId="47355ED4" w14:textId="77777777" w:rsidR="008545A7" w:rsidRDefault="008545A7" w:rsidP="008545A7">
      <w:pPr>
        <w:rPr>
          <w:sz w:val="20"/>
          <w:szCs w:val="20"/>
        </w:rPr>
      </w:pPr>
    </w:p>
    <w:p w14:paraId="6583BB09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 xml:space="preserve">Základní škola a Mateřská škola Křetín, okres Blansko, </w:t>
      </w:r>
      <w:r w:rsidRPr="009C5C22">
        <w:rPr>
          <w:b/>
        </w:rPr>
        <w:t>příspěvková organizace</w:t>
      </w:r>
    </w:p>
    <w:p w14:paraId="09AB482D" w14:textId="77777777" w:rsidR="008545A7" w:rsidRDefault="008545A7" w:rsidP="008545A7">
      <w:pPr>
        <w:rPr>
          <w:b/>
          <w:bCs/>
        </w:rPr>
      </w:pPr>
    </w:p>
    <w:p w14:paraId="0AFC9C26" w14:textId="77777777" w:rsidR="008545A7" w:rsidRDefault="008545A7" w:rsidP="008545A7">
      <w:pPr>
        <w:ind w:firstLine="340"/>
        <w:rPr>
          <w:b/>
          <w:bCs/>
        </w:rPr>
      </w:pPr>
      <w:r>
        <w:rPr>
          <w:sz w:val="22"/>
          <w:szCs w:val="22"/>
        </w:rPr>
        <w:t>Zřizovatel školy: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Obec Křetín</w:t>
      </w:r>
    </w:p>
    <w:p w14:paraId="17FF2151" w14:textId="77777777" w:rsidR="008545A7" w:rsidRDefault="008545A7" w:rsidP="008545A7">
      <w:pPr>
        <w:ind w:firstLine="340"/>
        <w:rPr>
          <w:b/>
          <w:bCs/>
        </w:rPr>
      </w:pPr>
    </w:p>
    <w:p w14:paraId="31ADED27" w14:textId="77777777" w:rsidR="008545A7" w:rsidRDefault="008545A7" w:rsidP="008545A7">
      <w:pPr>
        <w:ind w:firstLine="340"/>
        <w:rPr>
          <w:b/>
          <w:bCs/>
          <w:sz w:val="20"/>
          <w:szCs w:val="20"/>
        </w:rPr>
      </w:pPr>
      <w:r>
        <w:rPr>
          <w:sz w:val="22"/>
          <w:szCs w:val="22"/>
        </w:rPr>
        <w:t>Ředitel školy: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2"/>
          <w:szCs w:val="22"/>
        </w:rPr>
        <w:t>Mgr. Petra Procházková</w:t>
      </w:r>
    </w:p>
    <w:p w14:paraId="786FCB01" w14:textId="77777777" w:rsidR="008545A7" w:rsidRDefault="008545A7" w:rsidP="008545A7">
      <w:pPr>
        <w:ind w:left="340"/>
        <w:rPr>
          <w:sz w:val="22"/>
          <w:szCs w:val="22"/>
        </w:rPr>
      </w:pPr>
    </w:p>
    <w:p w14:paraId="71A18274" w14:textId="77777777" w:rsidR="008545A7" w:rsidRPr="0076427A" w:rsidRDefault="008545A7" w:rsidP="008545A7">
      <w:pPr>
        <w:ind w:left="340"/>
        <w:rPr>
          <w:sz w:val="22"/>
          <w:szCs w:val="22"/>
        </w:rPr>
      </w:pPr>
      <w:r w:rsidRPr="0076427A">
        <w:rPr>
          <w:sz w:val="22"/>
          <w:szCs w:val="22"/>
        </w:rPr>
        <w:t>telefon:</w:t>
      </w:r>
      <w:r w:rsidRPr="0076427A">
        <w:rPr>
          <w:sz w:val="22"/>
          <w:szCs w:val="22"/>
        </w:rPr>
        <w:tab/>
      </w:r>
      <w:r w:rsidRPr="0076427A">
        <w:rPr>
          <w:sz w:val="22"/>
          <w:szCs w:val="22"/>
        </w:rPr>
        <w:tab/>
      </w:r>
      <w:r w:rsidRPr="0076427A">
        <w:rPr>
          <w:sz w:val="22"/>
          <w:szCs w:val="22"/>
        </w:rPr>
        <w:tab/>
        <w:t>516 470 718</w:t>
      </w:r>
    </w:p>
    <w:p w14:paraId="5C168D0E" w14:textId="77777777" w:rsidR="008545A7" w:rsidRPr="0076427A" w:rsidRDefault="008545A7" w:rsidP="008545A7">
      <w:pPr>
        <w:rPr>
          <w:sz w:val="22"/>
          <w:szCs w:val="22"/>
        </w:rPr>
      </w:pPr>
    </w:p>
    <w:p w14:paraId="682E4819" w14:textId="33D7BDC7" w:rsidR="008545A7" w:rsidRPr="0076427A" w:rsidRDefault="008545A7" w:rsidP="008545A7">
      <w:pPr>
        <w:ind w:firstLine="340"/>
        <w:rPr>
          <w:sz w:val="22"/>
          <w:szCs w:val="22"/>
        </w:rPr>
      </w:pPr>
      <w:r w:rsidRPr="0076427A">
        <w:rPr>
          <w:sz w:val="22"/>
          <w:szCs w:val="22"/>
        </w:rPr>
        <w:t>e-mail:</w:t>
      </w:r>
      <w:r w:rsidRPr="0076427A">
        <w:rPr>
          <w:sz w:val="22"/>
          <w:szCs w:val="22"/>
        </w:rPr>
        <w:tab/>
      </w:r>
      <w:r w:rsidRPr="0076427A">
        <w:rPr>
          <w:sz w:val="22"/>
          <w:szCs w:val="22"/>
        </w:rPr>
        <w:tab/>
      </w:r>
      <w:r w:rsidRPr="0076427A">
        <w:rPr>
          <w:sz w:val="22"/>
          <w:szCs w:val="22"/>
        </w:rPr>
        <w:tab/>
      </w:r>
      <w:hyperlink r:id="rId6" w:history="1">
        <w:r w:rsidR="00D2280A" w:rsidRPr="0076427A">
          <w:rPr>
            <w:rStyle w:val="Hypertextovodkaz"/>
            <w:sz w:val="22"/>
            <w:szCs w:val="22"/>
          </w:rPr>
          <w:t>skolka@zsmskretin.cz</w:t>
        </w:r>
      </w:hyperlink>
      <w:r w:rsidRPr="0076427A">
        <w:rPr>
          <w:sz w:val="22"/>
          <w:szCs w:val="22"/>
        </w:rPr>
        <w:t xml:space="preserve"> </w:t>
      </w:r>
    </w:p>
    <w:p w14:paraId="5290C424" w14:textId="77777777" w:rsidR="008545A7" w:rsidRPr="0076427A" w:rsidRDefault="008545A7" w:rsidP="008545A7">
      <w:pPr>
        <w:rPr>
          <w:sz w:val="22"/>
          <w:szCs w:val="22"/>
        </w:rPr>
      </w:pPr>
      <w:r w:rsidRPr="0076427A">
        <w:rPr>
          <w:sz w:val="22"/>
          <w:szCs w:val="22"/>
        </w:rPr>
        <w:t xml:space="preserve"> </w:t>
      </w:r>
    </w:p>
    <w:p w14:paraId="16C189D9" w14:textId="77777777" w:rsidR="008545A7" w:rsidRPr="0076427A" w:rsidRDefault="008545A7" w:rsidP="008545A7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76427A">
        <w:rPr>
          <w:sz w:val="22"/>
          <w:szCs w:val="22"/>
        </w:rPr>
        <w:t>www stránky:</w:t>
      </w:r>
      <w:r w:rsidRPr="0076427A">
        <w:rPr>
          <w:rFonts w:ascii="Times New Roman" w:hAnsi="Times New Roman" w:cs="Times New Roman"/>
          <w:sz w:val="22"/>
          <w:szCs w:val="22"/>
        </w:rPr>
        <w:t xml:space="preserve"> </w:t>
      </w:r>
      <w:r w:rsidRPr="0076427A">
        <w:rPr>
          <w:rFonts w:ascii="Times New Roman" w:hAnsi="Times New Roman" w:cs="Times New Roman"/>
          <w:sz w:val="22"/>
          <w:szCs w:val="22"/>
        </w:rPr>
        <w:tab/>
      </w:r>
      <w:r w:rsidRPr="0076427A">
        <w:rPr>
          <w:rFonts w:ascii="Times New Roman" w:hAnsi="Times New Roman" w:cs="Times New Roman"/>
          <w:sz w:val="22"/>
          <w:szCs w:val="22"/>
        </w:rPr>
        <w:tab/>
      </w:r>
      <w:hyperlink r:id="rId7" w:history="1">
        <w:r w:rsidRPr="0076427A">
          <w:rPr>
            <w:rStyle w:val="Hypertextovodkaz"/>
            <w:color w:val="0000FF"/>
            <w:sz w:val="22"/>
            <w:szCs w:val="22"/>
          </w:rPr>
          <w:t>www.zsmskretin.cz</w:t>
        </w:r>
      </w:hyperlink>
      <w:r w:rsidRPr="0076427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D20B79" w14:textId="77777777" w:rsidR="008545A7" w:rsidRPr="0076427A" w:rsidRDefault="008545A7" w:rsidP="008545A7">
      <w:pPr>
        <w:rPr>
          <w:rFonts w:ascii="Times New Roman" w:hAnsi="Times New Roman" w:cs="Times New Roman"/>
          <w:sz w:val="22"/>
          <w:szCs w:val="22"/>
        </w:rPr>
      </w:pPr>
    </w:p>
    <w:p w14:paraId="2A0ED8EE" w14:textId="77777777" w:rsidR="008545A7" w:rsidRPr="0076427A" w:rsidRDefault="008545A7" w:rsidP="008545A7">
      <w:pPr>
        <w:ind w:left="340"/>
        <w:rPr>
          <w:sz w:val="22"/>
          <w:szCs w:val="22"/>
        </w:rPr>
      </w:pPr>
      <w:r w:rsidRPr="0076427A">
        <w:rPr>
          <w:sz w:val="22"/>
          <w:szCs w:val="22"/>
        </w:rPr>
        <w:t xml:space="preserve">Provoz školy: </w:t>
      </w:r>
      <w:r w:rsidRPr="0076427A">
        <w:rPr>
          <w:sz w:val="22"/>
          <w:szCs w:val="22"/>
        </w:rPr>
        <w:tab/>
      </w:r>
      <w:r w:rsidRPr="0076427A">
        <w:rPr>
          <w:sz w:val="22"/>
          <w:szCs w:val="22"/>
        </w:rPr>
        <w:tab/>
        <w:t>6.30 – 16.00 hod</w:t>
      </w:r>
    </w:p>
    <w:p w14:paraId="16A4F03D" w14:textId="77777777" w:rsidR="008545A7" w:rsidRPr="0042607B" w:rsidRDefault="008545A7" w:rsidP="008545A7">
      <w:pPr>
        <w:ind w:left="340"/>
        <w:rPr>
          <w:sz w:val="20"/>
          <w:szCs w:val="20"/>
        </w:rPr>
      </w:pPr>
    </w:p>
    <w:p w14:paraId="50A11C77" w14:textId="77777777" w:rsidR="008545A7" w:rsidRPr="0042607B" w:rsidRDefault="008545A7" w:rsidP="008545A7">
      <w:pPr>
        <w:ind w:left="340"/>
        <w:rPr>
          <w:sz w:val="20"/>
          <w:szCs w:val="20"/>
        </w:rPr>
      </w:pPr>
    </w:p>
    <w:p w14:paraId="4FCDE5EF" w14:textId="7CA6C906" w:rsidR="008545A7" w:rsidRDefault="008545A7" w:rsidP="008545A7">
      <w:pPr>
        <w:ind w:left="340"/>
        <w:rPr>
          <w:sz w:val="22"/>
          <w:szCs w:val="22"/>
        </w:rPr>
      </w:pPr>
      <w:r w:rsidRPr="0076427A">
        <w:rPr>
          <w:sz w:val="22"/>
          <w:szCs w:val="22"/>
        </w:rPr>
        <w:t>Seznam zájmových, občanských, příp. dalších sdružení působících na škole: 0</w:t>
      </w:r>
    </w:p>
    <w:p w14:paraId="257AF593" w14:textId="792BCEC2" w:rsidR="005542FF" w:rsidRDefault="005542FF" w:rsidP="008545A7">
      <w:pPr>
        <w:ind w:left="340"/>
        <w:rPr>
          <w:sz w:val="22"/>
          <w:szCs w:val="22"/>
        </w:rPr>
      </w:pPr>
    </w:p>
    <w:p w14:paraId="20A7D7D2" w14:textId="77777777" w:rsidR="005542FF" w:rsidRPr="0076427A" w:rsidRDefault="005542FF" w:rsidP="008545A7">
      <w:pPr>
        <w:ind w:left="340"/>
        <w:rPr>
          <w:sz w:val="22"/>
          <w:szCs w:val="22"/>
        </w:rPr>
      </w:pPr>
    </w:p>
    <w:p w14:paraId="28FAE076" w14:textId="77777777" w:rsidR="008545A7" w:rsidRPr="0042607B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3B81D227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7E680059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852"/>
        <w:gridCol w:w="992"/>
        <w:gridCol w:w="992"/>
        <w:gridCol w:w="851"/>
        <w:gridCol w:w="992"/>
        <w:gridCol w:w="1134"/>
        <w:gridCol w:w="1135"/>
        <w:gridCol w:w="1275"/>
      </w:tblGrid>
      <w:tr w:rsidR="008545A7" w:rsidRPr="0076427A" w14:paraId="4AA246C0" w14:textId="77777777" w:rsidTr="00A0139E">
        <w:trPr>
          <w:trHeight w:val="22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2E5" w14:textId="77777777" w:rsidR="008545A7" w:rsidRPr="0076427A" w:rsidRDefault="008545A7" w:rsidP="00A0139E">
            <w:pPr>
              <w:rPr>
                <w:b/>
                <w:bCs/>
                <w:sz w:val="22"/>
                <w:szCs w:val="22"/>
                <w:u w:val="single"/>
              </w:rPr>
            </w:pPr>
            <w:r w:rsidRPr="0076427A">
              <w:rPr>
                <w:b/>
                <w:bCs/>
                <w:sz w:val="22"/>
                <w:szCs w:val="22"/>
                <w:u w:val="single"/>
              </w:rPr>
              <w:t>Školní rok</w:t>
            </w:r>
          </w:p>
          <w:p w14:paraId="65F8E21A" w14:textId="1A1A2522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20</w:t>
            </w:r>
            <w:r w:rsidR="00664ED3" w:rsidRPr="0076427A">
              <w:rPr>
                <w:sz w:val="22"/>
                <w:szCs w:val="22"/>
              </w:rPr>
              <w:t>2</w:t>
            </w:r>
            <w:r w:rsidR="00B15321" w:rsidRPr="0076427A">
              <w:rPr>
                <w:sz w:val="22"/>
                <w:szCs w:val="22"/>
              </w:rPr>
              <w:t>1</w:t>
            </w:r>
            <w:r w:rsidRPr="0076427A">
              <w:rPr>
                <w:sz w:val="22"/>
                <w:szCs w:val="22"/>
              </w:rPr>
              <w:t>/202</w:t>
            </w:r>
            <w:r w:rsidR="00B15321" w:rsidRPr="0076427A">
              <w:rPr>
                <w:sz w:val="22"/>
                <w:szCs w:val="22"/>
              </w:rPr>
              <w:t>2</w:t>
            </w:r>
          </w:p>
          <w:p w14:paraId="1806E37A" w14:textId="77777777" w:rsidR="008545A7" w:rsidRPr="0076427A" w:rsidRDefault="008545A7" w:rsidP="00A0139E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859A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Počet tříd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4D52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Počet dětí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1D9A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Počet dětí na jednu třídu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7C7B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Počet dětí na učitele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44F0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Prům</w:t>
            </w:r>
            <w:proofErr w:type="spellEnd"/>
            <w:r w:rsidRPr="0076427A">
              <w:rPr>
                <w:sz w:val="22"/>
                <w:szCs w:val="22"/>
              </w:rPr>
              <w:t>.</w:t>
            </w:r>
          </w:p>
          <w:p w14:paraId="06FF8541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docház</w:t>
            </w:r>
            <w:proofErr w:type="spellEnd"/>
            <w:r w:rsidRPr="0076427A">
              <w:rPr>
                <w:sz w:val="22"/>
                <w:szCs w:val="22"/>
              </w:rPr>
              <w:t>-</w:t>
            </w:r>
          </w:p>
          <w:p w14:paraId="13A7CED4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ka</w:t>
            </w:r>
            <w:proofErr w:type="spellEnd"/>
            <w:r w:rsidRPr="0076427A">
              <w:rPr>
                <w:sz w:val="22"/>
                <w:szCs w:val="22"/>
              </w:rPr>
              <w:t xml:space="preserve"> v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680B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Počet </w:t>
            </w:r>
          </w:p>
          <w:p w14:paraId="1BC23D59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dětí </w:t>
            </w:r>
            <w:proofErr w:type="gramStart"/>
            <w:r w:rsidRPr="0076427A">
              <w:rPr>
                <w:sz w:val="22"/>
                <w:szCs w:val="22"/>
              </w:rPr>
              <w:t>na</w:t>
            </w:r>
            <w:proofErr w:type="gramEnd"/>
          </w:p>
          <w:p w14:paraId="05B84086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5 dní/</w:t>
            </w:r>
            <w:proofErr w:type="spellStart"/>
            <w:r w:rsidRPr="0076427A">
              <w:rPr>
                <w:sz w:val="22"/>
                <w:szCs w:val="22"/>
              </w:rPr>
              <w:t>měs</w:t>
            </w:r>
            <w:proofErr w:type="spellEnd"/>
            <w:r w:rsidRPr="0076427A">
              <w:rPr>
                <w:sz w:val="22"/>
                <w:szCs w:val="22"/>
              </w:rPr>
              <w:t>.</w:t>
            </w:r>
          </w:p>
          <w:p w14:paraId="08900935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4 h/den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F665" w14:textId="77777777" w:rsidR="008545A7" w:rsidRPr="0076427A" w:rsidRDefault="008545A7" w:rsidP="00A0139E">
            <w:pPr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Počet dětí</w:t>
            </w:r>
          </w:p>
        </w:tc>
      </w:tr>
      <w:tr w:rsidR="008545A7" w:rsidRPr="0076427A" w14:paraId="22B74F36" w14:textId="77777777" w:rsidTr="00A0139E">
        <w:trPr>
          <w:trHeight w:val="22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0738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D685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8ABA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650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A59D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36C0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3EDD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7955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Zaměstna</w:t>
            </w:r>
            <w:proofErr w:type="spellEnd"/>
            <w:r w:rsidRPr="0076427A">
              <w:rPr>
                <w:sz w:val="22"/>
                <w:szCs w:val="22"/>
              </w:rPr>
              <w:t>-</w:t>
            </w:r>
          </w:p>
          <w:p w14:paraId="1C526B94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né</w:t>
            </w:r>
            <w:proofErr w:type="spellEnd"/>
            <w:r w:rsidRPr="0076427A">
              <w:rPr>
                <w:sz w:val="22"/>
                <w:szCs w:val="22"/>
              </w:rPr>
              <w:t xml:space="preserve"> matky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BB00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Nezaměst</w:t>
            </w:r>
            <w:proofErr w:type="spellEnd"/>
            <w:r w:rsidRPr="0076427A">
              <w:rPr>
                <w:sz w:val="22"/>
                <w:szCs w:val="22"/>
              </w:rPr>
              <w:t>-</w:t>
            </w:r>
          </w:p>
          <w:p w14:paraId="0E13A540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nané</w:t>
            </w:r>
            <w:proofErr w:type="spellEnd"/>
            <w:r w:rsidRPr="0076427A">
              <w:rPr>
                <w:sz w:val="22"/>
                <w:szCs w:val="22"/>
              </w:rPr>
              <w:t xml:space="preserve"> matky </w:t>
            </w:r>
            <w:r w:rsidRPr="0076427A">
              <w:rPr>
                <w:sz w:val="22"/>
                <w:szCs w:val="22"/>
              </w:rPr>
              <w:br/>
              <w:t>a na MD</w:t>
            </w:r>
          </w:p>
        </w:tc>
      </w:tr>
      <w:tr w:rsidR="008545A7" w:rsidRPr="0076427A" w14:paraId="0F226AA6" w14:textId="77777777" w:rsidTr="00A0139E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7E9D" w14:textId="77777777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tř. </w:t>
            </w:r>
            <w:proofErr w:type="gramStart"/>
            <w:r w:rsidRPr="0076427A">
              <w:rPr>
                <w:sz w:val="22"/>
                <w:szCs w:val="22"/>
              </w:rPr>
              <w:t>standardní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4F7D" w14:textId="77777777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2B06" w14:textId="50E50916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2</w:t>
            </w:r>
            <w:r w:rsidR="0090452B" w:rsidRPr="0076427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835C" w14:textId="27E48059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2</w:t>
            </w:r>
            <w:r w:rsidR="0090452B" w:rsidRPr="0076427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35C4" w14:textId="698CAB21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1</w:t>
            </w:r>
            <w:r w:rsidR="0090452B" w:rsidRPr="0076427A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75C6" w14:textId="4D9AC3D5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     6</w:t>
            </w:r>
            <w:r w:rsidR="00B76F43" w:rsidRPr="0076427A">
              <w:rPr>
                <w:sz w:val="22"/>
                <w:szCs w:val="22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F10B" w14:textId="77777777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EABF" w14:textId="452CA507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       </w:t>
            </w:r>
            <w:r w:rsidR="00B76F43" w:rsidRPr="0076427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5A43" w14:textId="5D815AEC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        </w:t>
            </w:r>
            <w:r w:rsidR="00664ED3" w:rsidRPr="0076427A">
              <w:rPr>
                <w:sz w:val="22"/>
                <w:szCs w:val="22"/>
              </w:rPr>
              <w:t>1</w:t>
            </w:r>
            <w:r w:rsidR="00B76F43" w:rsidRPr="0076427A">
              <w:rPr>
                <w:sz w:val="22"/>
                <w:szCs w:val="22"/>
              </w:rPr>
              <w:t>2</w:t>
            </w:r>
          </w:p>
        </w:tc>
      </w:tr>
      <w:tr w:rsidR="008545A7" w:rsidRPr="0076427A" w14:paraId="773C4D49" w14:textId="77777777" w:rsidTr="00A0139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1F86" w14:textId="77777777" w:rsidR="008545A7" w:rsidRPr="0076427A" w:rsidRDefault="008545A7" w:rsidP="00A0139E">
            <w:pPr>
              <w:pStyle w:val="Nadpis1"/>
              <w:keepNext/>
              <w:spacing w:line="360" w:lineRule="auto"/>
              <w:rPr>
                <w:b/>
                <w:bCs/>
                <w:sz w:val="22"/>
                <w:szCs w:val="22"/>
              </w:rPr>
            </w:pPr>
            <w:r w:rsidRPr="0076427A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1A83" w14:textId="77777777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14B2" w14:textId="4AF4FFAB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2</w:t>
            </w:r>
            <w:r w:rsidR="00B76F43" w:rsidRPr="0076427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A2F2" w14:textId="2BDA62DB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2</w:t>
            </w:r>
            <w:r w:rsidR="00B76F43" w:rsidRPr="0076427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CCD2" w14:textId="5B922C1F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1</w:t>
            </w:r>
            <w:r w:rsidR="00B76F43" w:rsidRPr="0076427A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62E5" w14:textId="0BC3D7E6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     6</w:t>
            </w:r>
            <w:r w:rsidR="00B76F43" w:rsidRPr="0076427A">
              <w:rPr>
                <w:sz w:val="22"/>
                <w:szCs w:val="22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D0F" w14:textId="77777777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5630" w14:textId="356525D9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       1</w:t>
            </w:r>
            <w:r w:rsidR="00B76F43" w:rsidRPr="0076427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2BD4" w14:textId="6A4B0B6A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        </w:t>
            </w:r>
            <w:r w:rsidR="00664ED3" w:rsidRPr="0076427A">
              <w:rPr>
                <w:sz w:val="22"/>
                <w:szCs w:val="22"/>
              </w:rPr>
              <w:t>1</w:t>
            </w:r>
            <w:r w:rsidR="00B76F43" w:rsidRPr="0076427A">
              <w:rPr>
                <w:sz w:val="22"/>
                <w:szCs w:val="22"/>
              </w:rPr>
              <w:t>2</w:t>
            </w:r>
          </w:p>
        </w:tc>
      </w:tr>
    </w:tbl>
    <w:p w14:paraId="5F6DF196" w14:textId="77777777" w:rsidR="008545A7" w:rsidRDefault="008545A7" w:rsidP="008545A7">
      <w:pPr>
        <w:rPr>
          <w:sz w:val="20"/>
          <w:szCs w:val="20"/>
        </w:rPr>
      </w:pPr>
    </w:p>
    <w:p w14:paraId="17DA024D" w14:textId="2B713122" w:rsidR="008545A7" w:rsidRPr="0076427A" w:rsidRDefault="008545A7" w:rsidP="008545A7">
      <w:pPr>
        <w:jc w:val="both"/>
        <w:rPr>
          <w:i/>
          <w:iCs/>
          <w:sz w:val="22"/>
          <w:szCs w:val="22"/>
        </w:rPr>
      </w:pPr>
      <w:r w:rsidRPr="0076427A">
        <w:rPr>
          <w:i/>
          <w:iCs/>
          <w:sz w:val="22"/>
          <w:szCs w:val="22"/>
        </w:rPr>
        <w:t>V době od</w:t>
      </w:r>
      <w:r w:rsidR="00D158BD" w:rsidRPr="0076427A">
        <w:rPr>
          <w:i/>
          <w:iCs/>
          <w:sz w:val="22"/>
          <w:szCs w:val="22"/>
        </w:rPr>
        <w:t xml:space="preserve"> 21. 1. 2022 do 2. 2. 2022</w:t>
      </w:r>
      <w:r w:rsidR="00664ED3" w:rsidRPr="0076427A">
        <w:rPr>
          <w:i/>
          <w:iCs/>
          <w:sz w:val="22"/>
          <w:szCs w:val="22"/>
        </w:rPr>
        <w:t xml:space="preserve"> byla MŠ z</w:t>
      </w:r>
      <w:r w:rsidR="00D158BD" w:rsidRPr="0076427A">
        <w:rPr>
          <w:i/>
          <w:iCs/>
          <w:sz w:val="22"/>
          <w:szCs w:val="22"/>
        </w:rPr>
        <w:t> </w:t>
      </w:r>
      <w:r w:rsidR="00664ED3" w:rsidRPr="0076427A">
        <w:rPr>
          <w:i/>
          <w:iCs/>
          <w:sz w:val="22"/>
          <w:szCs w:val="22"/>
        </w:rPr>
        <w:t>důvodu</w:t>
      </w:r>
      <w:r w:rsidR="00D158BD" w:rsidRPr="0076427A">
        <w:rPr>
          <w:i/>
          <w:iCs/>
          <w:sz w:val="22"/>
          <w:szCs w:val="22"/>
        </w:rPr>
        <w:t xml:space="preserve"> onemocnění dětí a celého personálu</w:t>
      </w:r>
      <w:r w:rsidR="00664ED3" w:rsidRPr="0076427A">
        <w:rPr>
          <w:i/>
          <w:iCs/>
          <w:sz w:val="22"/>
          <w:szCs w:val="22"/>
        </w:rPr>
        <w:t xml:space="preserve"> </w:t>
      </w:r>
      <w:proofErr w:type="spellStart"/>
      <w:r w:rsidR="00664ED3" w:rsidRPr="0076427A">
        <w:rPr>
          <w:i/>
          <w:iCs/>
          <w:sz w:val="22"/>
          <w:szCs w:val="22"/>
        </w:rPr>
        <w:t>Covid</w:t>
      </w:r>
      <w:proofErr w:type="spellEnd"/>
      <w:r w:rsidR="00664ED3" w:rsidRPr="0076427A">
        <w:rPr>
          <w:i/>
          <w:iCs/>
          <w:sz w:val="22"/>
          <w:szCs w:val="22"/>
        </w:rPr>
        <w:t xml:space="preserve"> – 19 uzavřen</w:t>
      </w:r>
      <w:r w:rsidR="00D158BD" w:rsidRPr="0076427A">
        <w:rPr>
          <w:i/>
          <w:iCs/>
          <w:sz w:val="22"/>
          <w:szCs w:val="22"/>
        </w:rPr>
        <w:t>a.</w:t>
      </w:r>
      <w:r w:rsidR="00570C6D" w:rsidRPr="0076427A">
        <w:rPr>
          <w:i/>
          <w:iCs/>
          <w:sz w:val="22"/>
          <w:szCs w:val="22"/>
        </w:rPr>
        <w:t xml:space="preserve"> </w:t>
      </w:r>
    </w:p>
    <w:p w14:paraId="219712A6" w14:textId="77777777" w:rsidR="008545A7" w:rsidRPr="0076427A" w:rsidRDefault="008545A7" w:rsidP="008545A7">
      <w:pPr>
        <w:jc w:val="both"/>
        <w:rPr>
          <w:i/>
          <w:iCs/>
          <w:sz w:val="22"/>
          <w:szCs w:val="22"/>
        </w:rPr>
      </w:pPr>
    </w:p>
    <w:p w14:paraId="3BB33981" w14:textId="26E74835" w:rsidR="008545A7" w:rsidRPr="0076427A" w:rsidRDefault="008545A7" w:rsidP="008545A7">
      <w:pPr>
        <w:jc w:val="both"/>
        <w:rPr>
          <w:i/>
          <w:iCs/>
          <w:sz w:val="22"/>
          <w:szCs w:val="22"/>
        </w:rPr>
      </w:pPr>
      <w:r w:rsidRPr="0076427A">
        <w:rPr>
          <w:i/>
          <w:iCs/>
          <w:sz w:val="22"/>
          <w:szCs w:val="22"/>
        </w:rPr>
        <w:t>Pozn.: Veškeré údaje v části I. musí odpovídat údajům, které škola předkládala v žádosti při zařazení do sítě, případně v žádosti o změnu v zařazení.</w:t>
      </w:r>
    </w:p>
    <w:p w14:paraId="65B1E37A" w14:textId="77777777" w:rsidR="008545A7" w:rsidRPr="0076427A" w:rsidRDefault="008545A7" w:rsidP="008545A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470A273" w14:textId="77777777" w:rsidR="008545A7" w:rsidRDefault="008545A7" w:rsidP="008545A7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014FB88" w14:textId="4D7EFAC0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1B667FFA" w14:textId="464866B2" w:rsidR="005542FF" w:rsidRDefault="005542FF" w:rsidP="008545A7">
      <w:pPr>
        <w:rPr>
          <w:rFonts w:ascii="Times New Roman" w:hAnsi="Times New Roman" w:cs="Times New Roman"/>
          <w:sz w:val="20"/>
          <w:szCs w:val="20"/>
        </w:rPr>
      </w:pPr>
    </w:p>
    <w:p w14:paraId="6298A270" w14:textId="149C927C" w:rsidR="005542FF" w:rsidRDefault="005542FF" w:rsidP="008545A7">
      <w:pPr>
        <w:rPr>
          <w:rFonts w:ascii="Times New Roman" w:hAnsi="Times New Roman" w:cs="Times New Roman"/>
          <w:sz w:val="20"/>
          <w:szCs w:val="20"/>
        </w:rPr>
      </w:pPr>
    </w:p>
    <w:p w14:paraId="60025DA8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55CFDA49" w14:textId="77777777" w:rsidR="008545A7" w:rsidRDefault="008545A7" w:rsidP="008545A7">
      <w:pPr>
        <w:pStyle w:val="Nadpis2"/>
        <w:keepNext/>
        <w:jc w:val="center"/>
        <w:rPr>
          <w:b/>
          <w:bCs/>
        </w:rPr>
      </w:pPr>
      <w:r>
        <w:rPr>
          <w:b/>
          <w:bCs/>
        </w:rPr>
        <w:lastRenderedPageBreak/>
        <w:t>Část II.</w:t>
      </w:r>
    </w:p>
    <w:p w14:paraId="21F5FDB6" w14:textId="77777777" w:rsidR="008545A7" w:rsidRDefault="008545A7" w:rsidP="008545A7">
      <w:pPr>
        <w:pStyle w:val="Nadpis3"/>
        <w:keepNext/>
        <w:jc w:val="center"/>
        <w:rPr>
          <w:rFonts w:ascii="Times New Roman" w:hAnsi="Times New Roman" w:cs="Times New Roman"/>
          <w:b/>
          <w:bCs/>
        </w:rPr>
      </w:pPr>
    </w:p>
    <w:p w14:paraId="7512E4C3" w14:textId="77777777" w:rsidR="008545A7" w:rsidRDefault="008545A7" w:rsidP="008545A7">
      <w:pPr>
        <w:pStyle w:val="Nadpis3"/>
        <w:keepNext/>
        <w:jc w:val="center"/>
        <w:rPr>
          <w:b/>
          <w:bCs/>
        </w:rPr>
      </w:pPr>
      <w:r>
        <w:rPr>
          <w:b/>
          <w:bCs/>
        </w:rPr>
        <w:t xml:space="preserve">Výsledky výchovy a vzdělávání </w:t>
      </w:r>
    </w:p>
    <w:p w14:paraId="70DF0F23" w14:textId="77777777" w:rsidR="008545A7" w:rsidRDefault="008545A7" w:rsidP="008545A7">
      <w:pPr>
        <w:jc w:val="both"/>
        <w:rPr>
          <w:sz w:val="22"/>
          <w:szCs w:val="22"/>
        </w:rPr>
      </w:pPr>
    </w:p>
    <w:p w14:paraId="23825E66" w14:textId="13E7F619" w:rsidR="008545A7" w:rsidRPr="001D3212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a/</w:t>
      </w:r>
      <w:r w:rsidR="001D3212">
        <w:rPr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>Přehled kroužků</w:t>
      </w:r>
    </w:p>
    <w:p w14:paraId="5B6C2441" w14:textId="77777777" w:rsidR="008545A7" w:rsidRDefault="008545A7" w:rsidP="008545A7">
      <w:pPr>
        <w:jc w:val="both"/>
        <w:rPr>
          <w:b/>
          <w:bCs/>
          <w:sz w:val="20"/>
          <w:szCs w:val="20"/>
        </w:rPr>
      </w:pP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4589"/>
      </w:tblGrid>
      <w:tr w:rsidR="008545A7" w14:paraId="3C375CEC" w14:textId="77777777" w:rsidTr="00C46355">
        <w:trPr>
          <w:trHeight w:val="60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AA1A" w14:textId="77777777" w:rsidR="008545A7" w:rsidRDefault="008545A7" w:rsidP="00A013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9524" w14:textId="77777777" w:rsidR="008545A7" w:rsidRDefault="008545A7" w:rsidP="00A013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Vedoucí</w:t>
            </w:r>
          </w:p>
        </w:tc>
      </w:tr>
      <w:tr w:rsidR="008545A7" w14:paraId="53CFE14E" w14:textId="77777777" w:rsidTr="00C46355">
        <w:trPr>
          <w:trHeight w:val="60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9138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  <w:p w14:paraId="6B73CFC2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Předškolák                                                    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B14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  <w:p w14:paraId="02DF83CC" w14:textId="44D1FB36" w:rsidR="008545A7" w:rsidRDefault="00793AC0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Benešová,</w:t>
            </w:r>
            <w:r w:rsidR="008545A7">
              <w:rPr>
                <w:sz w:val="20"/>
                <w:szCs w:val="20"/>
              </w:rPr>
              <w:t xml:space="preserve"> Konopáčová</w:t>
            </w:r>
          </w:p>
        </w:tc>
      </w:tr>
      <w:tr w:rsidR="008545A7" w14:paraId="646BF93A" w14:textId="77777777" w:rsidTr="00C46355">
        <w:trPr>
          <w:trHeight w:val="18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5004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  <w:p w14:paraId="3F21A2C3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Tanečky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1C81" w14:textId="77777777" w:rsidR="00793AC0" w:rsidRDefault="00793AC0" w:rsidP="00A0139E">
            <w:pPr>
              <w:jc w:val="both"/>
              <w:rPr>
                <w:sz w:val="20"/>
                <w:szCs w:val="20"/>
              </w:rPr>
            </w:pPr>
          </w:p>
          <w:p w14:paraId="7C8DBBD6" w14:textId="2721173E" w:rsidR="008545A7" w:rsidRDefault="00793AC0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Konopáčová</w:t>
            </w:r>
          </w:p>
        </w:tc>
      </w:tr>
      <w:tr w:rsidR="008545A7" w14:paraId="1B6481A1" w14:textId="77777777" w:rsidTr="00C46355">
        <w:trPr>
          <w:trHeight w:val="60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2E9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  <w:p w14:paraId="7B8D5A24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Tvořilka</w:t>
            </w:r>
            <w:proofErr w:type="spellEnd"/>
            <w:r>
              <w:rPr>
                <w:sz w:val="20"/>
                <w:szCs w:val="20"/>
              </w:rPr>
              <w:t xml:space="preserve"> – rukodělný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557F" w14:textId="77777777" w:rsidR="00793AC0" w:rsidRDefault="00793AC0" w:rsidP="00A0139E">
            <w:pPr>
              <w:jc w:val="both"/>
              <w:rPr>
                <w:sz w:val="20"/>
                <w:szCs w:val="20"/>
              </w:rPr>
            </w:pPr>
          </w:p>
          <w:p w14:paraId="2D6BCB57" w14:textId="6AC5CC8C" w:rsidR="008545A7" w:rsidRDefault="00793AC0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Benešová, </w:t>
            </w:r>
            <w:r w:rsidR="008545A7">
              <w:rPr>
                <w:sz w:val="20"/>
                <w:szCs w:val="20"/>
              </w:rPr>
              <w:t>Konopáčová</w:t>
            </w:r>
          </w:p>
        </w:tc>
      </w:tr>
      <w:tr w:rsidR="008545A7" w14:paraId="15723F18" w14:textId="77777777" w:rsidTr="00C46355">
        <w:trPr>
          <w:trHeight w:val="46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B9BA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1645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</w:tc>
      </w:tr>
    </w:tbl>
    <w:p w14:paraId="0B9E016B" w14:textId="54082E71" w:rsidR="008545A7" w:rsidRPr="00B605AC" w:rsidRDefault="008545A7" w:rsidP="008545A7">
      <w:pPr>
        <w:jc w:val="both"/>
        <w:rPr>
          <w:sz w:val="20"/>
          <w:szCs w:val="20"/>
        </w:rPr>
      </w:pPr>
    </w:p>
    <w:p w14:paraId="727C3593" w14:textId="77777777" w:rsidR="008545A7" w:rsidRPr="001D3212" w:rsidRDefault="008545A7" w:rsidP="008545A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b/ </w:t>
      </w:r>
      <w:r w:rsidRPr="001D3212">
        <w:rPr>
          <w:b/>
          <w:bCs/>
          <w:sz w:val="22"/>
          <w:szCs w:val="22"/>
        </w:rPr>
        <w:t>Věkové složení dětí</w:t>
      </w:r>
    </w:p>
    <w:p w14:paraId="22203E44" w14:textId="77777777" w:rsidR="008545A7" w:rsidRDefault="008545A7" w:rsidP="008545A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9"/>
        <w:gridCol w:w="4310"/>
      </w:tblGrid>
      <w:tr w:rsidR="008545A7" w14:paraId="7C6BEC88" w14:textId="77777777" w:rsidTr="00C46355">
        <w:trPr>
          <w:trHeight w:val="34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5E7" w14:textId="77777777" w:rsidR="008545A7" w:rsidRDefault="008545A7" w:rsidP="00A0139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C888" w14:textId="77777777" w:rsidR="008545A7" w:rsidRDefault="008545A7" w:rsidP="00A0139E">
            <w:pPr>
              <w:pStyle w:val="Nadpis4"/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</w:t>
            </w:r>
          </w:p>
        </w:tc>
      </w:tr>
      <w:tr w:rsidR="008545A7" w14:paraId="67BB7CB7" w14:textId="77777777" w:rsidTr="00C46355">
        <w:trPr>
          <w:trHeight w:val="371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2985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 let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C6EE" w14:textId="6C002F45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3AC0">
              <w:rPr>
                <w:sz w:val="22"/>
                <w:szCs w:val="22"/>
              </w:rPr>
              <w:t>0</w:t>
            </w:r>
          </w:p>
        </w:tc>
      </w:tr>
      <w:tr w:rsidR="008545A7" w14:paraId="6A092B49" w14:textId="77777777" w:rsidTr="00C46355">
        <w:trPr>
          <w:trHeight w:val="371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3AC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3letí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A322" w14:textId="77777777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</w:tr>
      <w:tr w:rsidR="008545A7" w14:paraId="2C451750" w14:textId="77777777" w:rsidTr="00C46355">
        <w:trPr>
          <w:trHeight w:val="383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8AD9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4letí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A64A" w14:textId="77777777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</w:tr>
      <w:tr w:rsidR="008545A7" w14:paraId="643632A2" w14:textId="77777777" w:rsidTr="00C46355">
        <w:trPr>
          <w:trHeight w:val="371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4E7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5letí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CEA4" w14:textId="7167C01C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7356">
              <w:rPr>
                <w:sz w:val="22"/>
                <w:szCs w:val="22"/>
              </w:rPr>
              <w:t>6</w:t>
            </w:r>
          </w:p>
        </w:tc>
      </w:tr>
      <w:tr w:rsidR="008545A7" w14:paraId="6252F745" w14:textId="77777777" w:rsidTr="00C46355">
        <w:trPr>
          <w:trHeight w:val="383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4E84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starší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D360" w14:textId="773B6801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7356">
              <w:rPr>
                <w:sz w:val="22"/>
                <w:szCs w:val="22"/>
              </w:rPr>
              <w:t>7</w:t>
            </w:r>
          </w:p>
        </w:tc>
      </w:tr>
    </w:tbl>
    <w:p w14:paraId="23E4F366" w14:textId="77777777" w:rsidR="008545A7" w:rsidRDefault="008545A7" w:rsidP="008545A7">
      <w:pPr>
        <w:jc w:val="both"/>
        <w:rPr>
          <w:sz w:val="22"/>
          <w:szCs w:val="22"/>
        </w:rPr>
      </w:pPr>
    </w:p>
    <w:p w14:paraId="215A6806" w14:textId="533AA291" w:rsidR="008545A7" w:rsidRPr="001D3212" w:rsidRDefault="001D3212" w:rsidP="008545A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C/ </w:t>
      </w:r>
      <w:r w:rsidR="008545A7" w:rsidRPr="001D3212">
        <w:rPr>
          <w:b/>
          <w:bCs/>
          <w:sz w:val="22"/>
          <w:szCs w:val="22"/>
        </w:rPr>
        <w:t>Odklad povinné školní docházky</w:t>
      </w:r>
    </w:p>
    <w:p w14:paraId="24556B19" w14:textId="77777777" w:rsidR="008545A7" w:rsidRDefault="008545A7" w:rsidP="008545A7">
      <w:pPr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8545A7" w14:paraId="3D2ADD81" w14:textId="77777777" w:rsidTr="00C463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B68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6001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</w:t>
            </w:r>
          </w:p>
        </w:tc>
      </w:tr>
      <w:tr w:rsidR="008545A7" w14:paraId="4B4CF551" w14:textId="77777777" w:rsidTr="00C463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8138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Odklad povinné školní docházky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5A3" w14:textId="60B441EE" w:rsidR="008545A7" w:rsidRDefault="00D17356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45A7" w14:paraId="174627C4" w14:textId="77777777" w:rsidTr="00C463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FBDE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Dodatečné odložení povinné školní docházky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4C83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5A7" w14:paraId="537FED07" w14:textId="77777777" w:rsidTr="00C463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4C70" w14:textId="77777777" w:rsidR="008545A7" w:rsidRDefault="008545A7" w:rsidP="00A0139E">
            <w:pPr>
              <w:pStyle w:val="Nadpis1"/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5467" w14:textId="300AF630" w:rsidR="008545A7" w:rsidRDefault="00D17356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6DB4F7D0" w14:textId="77777777" w:rsidR="008545A7" w:rsidRDefault="008545A7" w:rsidP="008545A7">
      <w:pPr>
        <w:jc w:val="both"/>
        <w:rPr>
          <w:sz w:val="22"/>
          <w:szCs w:val="22"/>
        </w:rPr>
      </w:pPr>
    </w:p>
    <w:p w14:paraId="0BD2A3F1" w14:textId="77777777" w:rsidR="008545A7" w:rsidRPr="001D3212" w:rsidRDefault="008545A7" w:rsidP="008545A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d/ </w:t>
      </w:r>
      <w:r w:rsidRPr="001D3212">
        <w:rPr>
          <w:b/>
          <w:bCs/>
          <w:sz w:val="22"/>
          <w:szCs w:val="22"/>
        </w:rPr>
        <w:t xml:space="preserve">Péče o integrované děti </w:t>
      </w:r>
    </w:p>
    <w:p w14:paraId="2AE803E8" w14:textId="77777777" w:rsidR="008545A7" w:rsidRPr="001D3212" w:rsidRDefault="008545A7" w:rsidP="008545A7">
      <w:pPr>
        <w:jc w:val="both"/>
        <w:rPr>
          <w:b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8545A7" w14:paraId="2F5AA096" w14:textId="77777777" w:rsidTr="00C463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AD54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562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postižení</w:t>
            </w:r>
          </w:p>
        </w:tc>
      </w:tr>
      <w:tr w:rsidR="008545A7" w14:paraId="312F386F" w14:textId="77777777" w:rsidTr="00C463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681E" w14:textId="6503C42A" w:rsidR="008545A7" w:rsidRDefault="001D3212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27A2" w14:textId="79B3348D" w:rsidR="008545A7" w:rsidRDefault="001D3212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Opožděný vývoj řeči, vývojová dysfázie, ADHD, prvky autismu</w:t>
            </w:r>
          </w:p>
        </w:tc>
      </w:tr>
    </w:tbl>
    <w:p w14:paraId="7B94D835" w14:textId="77777777" w:rsidR="008545A7" w:rsidRDefault="008545A7" w:rsidP="008545A7">
      <w:pPr>
        <w:jc w:val="both"/>
        <w:rPr>
          <w:sz w:val="22"/>
          <w:szCs w:val="22"/>
        </w:rPr>
      </w:pPr>
    </w:p>
    <w:p w14:paraId="183759F3" w14:textId="5954C658" w:rsidR="008545A7" w:rsidRDefault="001D3212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Dle doporučení ŠPZ ze dne 20. 11. 2021 bylo dítě vzděláváno dle IVP a od 1. 1. 2022 </w:t>
      </w:r>
      <w:r w:rsidR="001F5392">
        <w:rPr>
          <w:sz w:val="22"/>
          <w:szCs w:val="22"/>
        </w:rPr>
        <w:t>byl tým MŠ</w:t>
      </w:r>
      <w:r>
        <w:rPr>
          <w:sz w:val="22"/>
          <w:szCs w:val="22"/>
        </w:rPr>
        <w:t xml:space="preserve"> </w:t>
      </w:r>
      <w:r w:rsidR="001F5392">
        <w:rPr>
          <w:sz w:val="22"/>
          <w:szCs w:val="22"/>
        </w:rPr>
        <w:t>posílen o</w:t>
      </w:r>
      <w:r>
        <w:rPr>
          <w:sz w:val="22"/>
          <w:szCs w:val="22"/>
        </w:rPr>
        <w:t xml:space="preserve"> asistenta pedagoga.</w:t>
      </w:r>
    </w:p>
    <w:p w14:paraId="2449F4AA" w14:textId="77777777" w:rsidR="0048189E" w:rsidRDefault="0048189E" w:rsidP="008545A7">
      <w:pPr>
        <w:jc w:val="both"/>
        <w:rPr>
          <w:sz w:val="22"/>
          <w:szCs w:val="22"/>
        </w:rPr>
      </w:pPr>
    </w:p>
    <w:p w14:paraId="7DA20E3D" w14:textId="77777777" w:rsidR="001D3212" w:rsidRDefault="001D3212" w:rsidP="0048189E"/>
    <w:p w14:paraId="0E8D1B60" w14:textId="620F6A21" w:rsidR="008545A7" w:rsidRDefault="008545A7" w:rsidP="0048189E">
      <w:r>
        <w:t xml:space="preserve">e/ </w:t>
      </w:r>
      <w:r w:rsidRPr="00C46355">
        <w:rPr>
          <w:b/>
          <w:bCs/>
        </w:rPr>
        <w:t xml:space="preserve">Školy v přírodě </w:t>
      </w:r>
      <w:r w:rsidRPr="00C46355">
        <w:t>– nebyly</w:t>
      </w:r>
    </w:p>
    <w:p w14:paraId="046761D6" w14:textId="77777777" w:rsidR="005542FF" w:rsidRDefault="005542FF" w:rsidP="0048189E"/>
    <w:p w14:paraId="46BF91FE" w14:textId="77777777" w:rsidR="0048189E" w:rsidRDefault="0048189E" w:rsidP="0048189E"/>
    <w:p w14:paraId="565FD8E9" w14:textId="121A5AFA" w:rsidR="008545A7" w:rsidRPr="00C87B8E" w:rsidRDefault="008545A7" w:rsidP="0048189E">
      <w:pPr>
        <w:rPr>
          <w:b/>
          <w:sz w:val="22"/>
          <w:szCs w:val="22"/>
          <w:u w:val="single"/>
        </w:rPr>
      </w:pPr>
      <w:r w:rsidRPr="00C87B8E">
        <w:rPr>
          <w:b/>
          <w:sz w:val="22"/>
          <w:szCs w:val="22"/>
          <w:u w:val="single"/>
        </w:rPr>
        <w:lastRenderedPageBreak/>
        <w:t>Akce v mateřské škole ve školním roce 20</w:t>
      </w:r>
      <w:r w:rsidR="00793AC0" w:rsidRPr="00C87B8E">
        <w:rPr>
          <w:b/>
          <w:sz w:val="22"/>
          <w:szCs w:val="22"/>
          <w:u w:val="single"/>
        </w:rPr>
        <w:t>2</w:t>
      </w:r>
      <w:r w:rsidR="000204BA" w:rsidRPr="00C87B8E">
        <w:rPr>
          <w:b/>
          <w:sz w:val="22"/>
          <w:szCs w:val="22"/>
          <w:u w:val="single"/>
        </w:rPr>
        <w:t>1</w:t>
      </w:r>
      <w:r w:rsidRPr="00C87B8E">
        <w:rPr>
          <w:b/>
          <w:sz w:val="22"/>
          <w:szCs w:val="22"/>
          <w:u w:val="single"/>
        </w:rPr>
        <w:t>/202</w:t>
      </w:r>
      <w:r w:rsidR="000204BA" w:rsidRPr="00C87B8E">
        <w:rPr>
          <w:b/>
          <w:sz w:val="22"/>
          <w:szCs w:val="22"/>
          <w:u w:val="single"/>
        </w:rPr>
        <w:t>2</w:t>
      </w:r>
    </w:p>
    <w:p w14:paraId="361154D6" w14:textId="77777777" w:rsidR="008545A7" w:rsidRPr="0042607B" w:rsidRDefault="008545A7" w:rsidP="0048189E">
      <w:pPr>
        <w:rPr>
          <w:sz w:val="20"/>
          <w:szCs w:val="20"/>
        </w:rPr>
      </w:pPr>
      <w:r w:rsidRPr="0042607B">
        <w:rPr>
          <w:b/>
          <w:sz w:val="20"/>
          <w:szCs w:val="20"/>
          <w:u w:val="single"/>
        </w:rPr>
        <w:t xml:space="preserve"> </w:t>
      </w:r>
    </w:p>
    <w:p w14:paraId="34326D8F" w14:textId="77777777" w:rsidR="0076427A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Při plánování akcí vycházíme z ročních období, dodržujeme svátky a tradice, pořádáme společné aktivity s rodiči, spolupracujeme se ZŠ Křetín a MŠ Prostřední Poříčí, se zřizovat</w:t>
      </w:r>
      <w:r w:rsidR="00304498" w:rsidRPr="00C87B8E">
        <w:rPr>
          <w:sz w:val="22"/>
          <w:szCs w:val="22"/>
        </w:rPr>
        <w:t xml:space="preserve">elem. Nabídka aktivit byla </w:t>
      </w:r>
      <w:r w:rsidR="002E43B8" w:rsidRPr="00C87B8E">
        <w:rPr>
          <w:sz w:val="22"/>
          <w:szCs w:val="22"/>
        </w:rPr>
        <w:t>přerušena od 24. 1. 2022 uzavřením MŠ z důvodu karantén</w:t>
      </w:r>
      <w:r w:rsidR="0076427A">
        <w:rPr>
          <w:sz w:val="22"/>
          <w:szCs w:val="22"/>
        </w:rPr>
        <w:t>y</w:t>
      </w:r>
      <w:r w:rsidR="002E43B8" w:rsidRPr="00C87B8E">
        <w:rPr>
          <w:sz w:val="22"/>
          <w:szCs w:val="22"/>
        </w:rPr>
        <w:t>, kdy onemocněla většina dětí a zaměstnanc</w:t>
      </w:r>
      <w:r w:rsidR="0076427A">
        <w:rPr>
          <w:sz w:val="22"/>
          <w:szCs w:val="22"/>
        </w:rPr>
        <w:t>ů</w:t>
      </w:r>
      <w:r w:rsidR="002E43B8" w:rsidRPr="00C87B8E">
        <w:rPr>
          <w:sz w:val="22"/>
          <w:szCs w:val="22"/>
        </w:rPr>
        <w:t xml:space="preserve"> COVID – 19. Provoz opět zahájen</w:t>
      </w:r>
    </w:p>
    <w:p w14:paraId="51F068B0" w14:textId="0DA1D03C" w:rsidR="008545A7" w:rsidRPr="00C87B8E" w:rsidRDefault="002E43B8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2. 2. 2022.</w:t>
      </w:r>
    </w:p>
    <w:p w14:paraId="35DA1BEC" w14:textId="2965B1E2" w:rsidR="008545A7" w:rsidRPr="00C87B8E" w:rsidRDefault="003214EC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V</w:t>
      </w:r>
      <w:r w:rsidR="002E43B8" w:rsidRPr="00C87B8E">
        <w:rPr>
          <w:sz w:val="22"/>
          <w:szCs w:val="22"/>
        </w:rPr>
        <w:t>ětšina plánovaných akcí se uskutečnila. Byla rozšířena nabídka Divadla JÓJO, proběhl program Zdravé 5.</w:t>
      </w:r>
    </w:p>
    <w:p w14:paraId="3D65F881" w14:textId="66AC583B" w:rsidR="002E43B8" w:rsidRPr="00C87B8E" w:rsidRDefault="002E43B8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Byly uspořádány dvě odpolední akce společné pro rodiče s dětmi.</w:t>
      </w:r>
    </w:p>
    <w:p w14:paraId="0B6DFEDC" w14:textId="77777777" w:rsidR="008545A7" w:rsidRPr="0042607B" w:rsidRDefault="008545A7" w:rsidP="0048189E">
      <w:pPr>
        <w:jc w:val="both"/>
        <w:rPr>
          <w:color w:val="FF0000"/>
          <w:sz w:val="20"/>
          <w:szCs w:val="20"/>
        </w:rPr>
      </w:pPr>
    </w:p>
    <w:p w14:paraId="36689232" w14:textId="77777777" w:rsidR="0048189E" w:rsidRDefault="0048189E" w:rsidP="0048189E">
      <w:pPr>
        <w:jc w:val="both"/>
        <w:rPr>
          <w:sz w:val="20"/>
          <w:szCs w:val="20"/>
        </w:rPr>
      </w:pPr>
    </w:p>
    <w:p w14:paraId="5187E4F9" w14:textId="77777777" w:rsidR="0048189E" w:rsidRDefault="0048189E" w:rsidP="0048189E">
      <w:pPr>
        <w:jc w:val="both"/>
        <w:rPr>
          <w:sz w:val="20"/>
          <w:szCs w:val="20"/>
        </w:rPr>
      </w:pPr>
    </w:p>
    <w:p w14:paraId="15D6F466" w14:textId="6568039D" w:rsidR="008545A7" w:rsidRPr="00C87B8E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 rodiči:</w:t>
      </w:r>
    </w:p>
    <w:p w14:paraId="625F9219" w14:textId="77777777" w:rsidR="0048189E" w:rsidRPr="0042607B" w:rsidRDefault="0048189E" w:rsidP="0048189E">
      <w:pPr>
        <w:jc w:val="both"/>
        <w:rPr>
          <w:sz w:val="20"/>
          <w:szCs w:val="20"/>
        </w:rPr>
      </w:pPr>
    </w:p>
    <w:p w14:paraId="1DC54D3E" w14:textId="701B0CFC" w:rsidR="009A0919" w:rsidRPr="00C87B8E" w:rsidRDefault="008545A7" w:rsidP="0048189E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Úvodní schůzka s</w:t>
      </w:r>
      <w:r w:rsidR="00357512" w:rsidRPr="00C87B8E">
        <w:rPr>
          <w:sz w:val="22"/>
          <w:szCs w:val="22"/>
        </w:rPr>
        <w:t> </w:t>
      </w:r>
      <w:r w:rsidRPr="00C87B8E">
        <w:rPr>
          <w:sz w:val="22"/>
          <w:szCs w:val="22"/>
        </w:rPr>
        <w:t>rodiči</w:t>
      </w:r>
      <w:r w:rsidR="00357512" w:rsidRPr="00C87B8E">
        <w:rPr>
          <w:sz w:val="22"/>
          <w:szCs w:val="22"/>
        </w:rPr>
        <w:t xml:space="preserve"> </w:t>
      </w:r>
    </w:p>
    <w:p w14:paraId="58CE0D8A" w14:textId="5E6EAEF0" w:rsidR="00C60694" w:rsidRPr="00C87B8E" w:rsidRDefault="00C60694" w:rsidP="0048189E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Beseda „Zdravý životní styl v životě dítěte“</w:t>
      </w:r>
    </w:p>
    <w:p w14:paraId="26381688" w14:textId="06FF47AB" w:rsidR="008545A7" w:rsidRPr="00C87B8E" w:rsidRDefault="002E43B8" w:rsidP="005D44FA">
      <w:pPr>
        <w:pStyle w:val="Bezmezer"/>
        <w:widowControl/>
        <w:numPr>
          <w:ilvl w:val="0"/>
          <w:numId w:val="9"/>
        </w:numPr>
        <w:autoSpaceDE/>
        <w:autoSpaceDN/>
        <w:adjustRightInd/>
        <w:jc w:val="both"/>
        <w:rPr>
          <w:sz w:val="22"/>
          <w:szCs w:val="22"/>
        </w:rPr>
      </w:pPr>
      <w:r w:rsidRPr="00C87B8E">
        <w:rPr>
          <w:sz w:val="22"/>
          <w:szCs w:val="22"/>
        </w:rPr>
        <w:t>Cesta za srdíčkem (De</w:t>
      </w:r>
      <w:r w:rsidR="00466B66" w:rsidRPr="00C87B8E">
        <w:rPr>
          <w:sz w:val="22"/>
          <w:szCs w:val="22"/>
        </w:rPr>
        <w:t>n matek, Den rodin)</w:t>
      </w:r>
    </w:p>
    <w:p w14:paraId="50C51B59" w14:textId="77777777" w:rsidR="008545A7" w:rsidRPr="00C87B8E" w:rsidRDefault="008545A7" w:rsidP="0048189E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>Zahradní slavnost, pasování předškoláků</w:t>
      </w:r>
    </w:p>
    <w:p w14:paraId="34B70B29" w14:textId="13BE33A4" w:rsidR="008545A7" w:rsidRDefault="00D2507E" w:rsidP="0048189E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Beseda pro rodiče </w:t>
      </w:r>
      <w:r w:rsidR="00466B66" w:rsidRPr="00C87B8E">
        <w:rPr>
          <w:sz w:val="22"/>
          <w:szCs w:val="22"/>
        </w:rPr>
        <w:t>„Prevence poruch řeči“</w:t>
      </w:r>
    </w:p>
    <w:p w14:paraId="02CFC3A5" w14:textId="5FDDDA0C" w:rsidR="0076427A" w:rsidRPr="00C87B8E" w:rsidRDefault="0076427A" w:rsidP="0048189E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Příprava předškoláků – ESS</w:t>
      </w:r>
    </w:p>
    <w:p w14:paraId="6D33F7F6" w14:textId="77777777" w:rsidR="008545A7" w:rsidRPr="00C87B8E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Se ZŠ:</w:t>
      </w:r>
    </w:p>
    <w:p w14:paraId="4610B7FA" w14:textId="2224DA77" w:rsidR="008545A7" w:rsidRPr="00C87B8E" w:rsidRDefault="008545A7" w:rsidP="0048189E">
      <w:pPr>
        <w:jc w:val="both"/>
        <w:rPr>
          <w:sz w:val="22"/>
          <w:szCs w:val="22"/>
        </w:rPr>
      </w:pPr>
    </w:p>
    <w:p w14:paraId="0A6ED09C" w14:textId="5DD6AF7C" w:rsidR="008545A7" w:rsidRPr="00C87B8E" w:rsidRDefault="008545A7" w:rsidP="0048189E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Edukativně stimulační skupinky</w:t>
      </w:r>
      <w:r w:rsidR="00B93497" w:rsidRPr="00C87B8E">
        <w:rPr>
          <w:sz w:val="22"/>
          <w:szCs w:val="22"/>
        </w:rPr>
        <w:t xml:space="preserve"> pro </w:t>
      </w:r>
      <w:r w:rsidRPr="00C87B8E">
        <w:rPr>
          <w:sz w:val="22"/>
          <w:szCs w:val="22"/>
        </w:rPr>
        <w:t>předškoláky</w:t>
      </w:r>
    </w:p>
    <w:p w14:paraId="6643CB6F" w14:textId="77FB20CD" w:rsidR="00395B47" w:rsidRPr="00C87B8E" w:rsidRDefault="00395B47" w:rsidP="0048189E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Zápis do 1. třídy ZŠ</w:t>
      </w:r>
    </w:p>
    <w:p w14:paraId="78265EF7" w14:textId="0592F10A" w:rsidR="00395B47" w:rsidRPr="00C87B8E" w:rsidRDefault="00395B47" w:rsidP="0048189E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Divadlo JÓJO</w:t>
      </w:r>
    </w:p>
    <w:p w14:paraId="7135CE31" w14:textId="0154B1E5" w:rsidR="00D27D14" w:rsidRPr="00C87B8E" w:rsidRDefault="00D27D14" w:rsidP="0048189E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Společný výlet do Rudky a Kunštátu</w:t>
      </w:r>
    </w:p>
    <w:p w14:paraId="4BFF4CF4" w14:textId="125A4C2C" w:rsidR="00D34C7A" w:rsidRPr="00C87B8E" w:rsidRDefault="00D34C7A" w:rsidP="0048189E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Účast na pasování předškoláků </w:t>
      </w:r>
      <w:r w:rsidR="009A0919" w:rsidRPr="00C87B8E">
        <w:rPr>
          <w:sz w:val="22"/>
          <w:szCs w:val="22"/>
        </w:rPr>
        <w:t>na zahradě</w:t>
      </w:r>
      <w:r w:rsidRPr="00C87B8E">
        <w:rPr>
          <w:sz w:val="22"/>
          <w:szCs w:val="22"/>
        </w:rPr>
        <w:t xml:space="preserve"> MŠ</w:t>
      </w:r>
    </w:p>
    <w:p w14:paraId="63F56CE6" w14:textId="542B5381" w:rsidR="008545A7" w:rsidRPr="00C87B8E" w:rsidRDefault="008545A7" w:rsidP="0048189E">
      <w:pPr>
        <w:jc w:val="both"/>
        <w:rPr>
          <w:sz w:val="22"/>
          <w:szCs w:val="22"/>
        </w:rPr>
      </w:pPr>
    </w:p>
    <w:p w14:paraId="60E7BBBE" w14:textId="3E9472D9" w:rsidR="008545A7" w:rsidRPr="00C87B8E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Se zřizovatelem, Obec Křetín</w:t>
      </w:r>
    </w:p>
    <w:p w14:paraId="6006CA05" w14:textId="77777777" w:rsidR="005D44FA" w:rsidRPr="00C87B8E" w:rsidRDefault="005D44FA" w:rsidP="0048189E">
      <w:pPr>
        <w:jc w:val="both"/>
        <w:rPr>
          <w:sz w:val="22"/>
          <w:szCs w:val="22"/>
        </w:rPr>
      </w:pPr>
    </w:p>
    <w:p w14:paraId="351A4157" w14:textId="0DFA1723" w:rsidR="008545A7" w:rsidRPr="00C87B8E" w:rsidRDefault="008545A7" w:rsidP="0048189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Vánoční blahopřání dětí MŠ </w:t>
      </w:r>
      <w:r w:rsidR="00B93497" w:rsidRPr="00C87B8E">
        <w:rPr>
          <w:sz w:val="22"/>
          <w:szCs w:val="22"/>
        </w:rPr>
        <w:t>do obecního rozhlasu</w:t>
      </w:r>
    </w:p>
    <w:p w14:paraId="4E564C84" w14:textId="234E80F3" w:rsidR="00D34C7A" w:rsidRPr="00C87B8E" w:rsidRDefault="009A0919" w:rsidP="0048189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Účast na p</w:t>
      </w:r>
      <w:r w:rsidR="00D34C7A" w:rsidRPr="00C87B8E">
        <w:rPr>
          <w:sz w:val="22"/>
          <w:szCs w:val="22"/>
        </w:rPr>
        <w:t>asování předškoláků na zahradě MŠ</w:t>
      </w:r>
    </w:p>
    <w:p w14:paraId="4B496DDD" w14:textId="77777777" w:rsidR="008545A7" w:rsidRPr="00C87B8E" w:rsidRDefault="008545A7" w:rsidP="0048189E">
      <w:pPr>
        <w:ind w:left="720"/>
        <w:contextualSpacing/>
        <w:jc w:val="both"/>
        <w:rPr>
          <w:sz w:val="22"/>
          <w:szCs w:val="22"/>
        </w:rPr>
      </w:pPr>
    </w:p>
    <w:p w14:paraId="5B088728" w14:textId="7F80FDD3" w:rsidR="008545A7" w:rsidRPr="00C87B8E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Ostatní akce</w:t>
      </w:r>
      <w:r w:rsidR="00466B66" w:rsidRPr="00C87B8E">
        <w:rPr>
          <w:sz w:val="22"/>
          <w:szCs w:val="22"/>
        </w:rPr>
        <w:t xml:space="preserve"> a tvoření:</w:t>
      </w:r>
    </w:p>
    <w:p w14:paraId="129689F5" w14:textId="77777777" w:rsidR="005D44FA" w:rsidRPr="00C87B8E" w:rsidRDefault="005D44FA" w:rsidP="0048189E">
      <w:pPr>
        <w:jc w:val="both"/>
        <w:rPr>
          <w:sz w:val="22"/>
          <w:szCs w:val="22"/>
        </w:rPr>
      </w:pPr>
    </w:p>
    <w:p w14:paraId="0EC5DFCE" w14:textId="042D91A3" w:rsidR="00A30231" w:rsidRPr="00C87B8E" w:rsidRDefault="00466B66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Sportujeme ve školce</w:t>
      </w:r>
      <w:r w:rsidR="008545A7" w:rsidRPr="00C87B8E">
        <w:rPr>
          <w:sz w:val="22"/>
          <w:szCs w:val="22"/>
        </w:rPr>
        <w:t xml:space="preserve"> –</w:t>
      </w:r>
      <w:r w:rsidRPr="00C87B8E">
        <w:rPr>
          <w:sz w:val="22"/>
          <w:szCs w:val="22"/>
        </w:rPr>
        <w:t xml:space="preserve"> celoroční</w:t>
      </w:r>
      <w:r w:rsidR="008545A7" w:rsidRPr="00C87B8E">
        <w:rPr>
          <w:sz w:val="22"/>
          <w:szCs w:val="22"/>
        </w:rPr>
        <w:t xml:space="preserve"> </w:t>
      </w:r>
      <w:r w:rsidR="00B93497" w:rsidRPr="00C87B8E">
        <w:rPr>
          <w:sz w:val="22"/>
          <w:szCs w:val="22"/>
        </w:rPr>
        <w:t xml:space="preserve">projekt </w:t>
      </w:r>
    </w:p>
    <w:p w14:paraId="6338BB42" w14:textId="3D8E52DD" w:rsidR="00466B66" w:rsidRPr="00C87B8E" w:rsidRDefault="00466B66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Polytechnická výchova – celoroční projekt</w:t>
      </w:r>
    </w:p>
    <w:p w14:paraId="6BF23A77" w14:textId="130F867A" w:rsidR="00B93497" w:rsidRPr="00C87B8E" w:rsidRDefault="00B9349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Dýňové tvoření</w:t>
      </w:r>
    </w:p>
    <w:p w14:paraId="55A6B988" w14:textId="723F1293" w:rsidR="00466B66" w:rsidRPr="00C87B8E" w:rsidRDefault="00466B66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Na pouti</w:t>
      </w:r>
    </w:p>
    <w:p w14:paraId="6F3E19ED" w14:textId="4063823D" w:rsidR="00B93497" w:rsidRPr="00C87B8E" w:rsidRDefault="00B9349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Sv. Martin</w:t>
      </w:r>
      <w:r w:rsidR="009A0919" w:rsidRPr="00C87B8E">
        <w:rPr>
          <w:sz w:val="22"/>
          <w:szCs w:val="22"/>
        </w:rPr>
        <w:t xml:space="preserve">, </w:t>
      </w:r>
      <w:r w:rsidR="00466B66" w:rsidRPr="00C87B8E">
        <w:rPr>
          <w:sz w:val="22"/>
          <w:szCs w:val="22"/>
        </w:rPr>
        <w:t>podkovičky ze slaného těsta</w:t>
      </w:r>
    </w:p>
    <w:p w14:paraId="35891749" w14:textId="0BAEFB8A" w:rsidR="00B93497" w:rsidRPr="00C87B8E" w:rsidRDefault="00B9349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C87B8E">
        <w:rPr>
          <w:sz w:val="22"/>
          <w:szCs w:val="22"/>
        </w:rPr>
        <w:t>Tvořilka</w:t>
      </w:r>
      <w:proofErr w:type="spellEnd"/>
      <w:r w:rsidR="001A22AB" w:rsidRPr="00C87B8E">
        <w:rPr>
          <w:sz w:val="22"/>
          <w:szCs w:val="22"/>
        </w:rPr>
        <w:t xml:space="preserve"> – </w:t>
      </w:r>
      <w:r w:rsidR="00466B66" w:rsidRPr="00C87B8E">
        <w:rPr>
          <w:sz w:val="22"/>
          <w:szCs w:val="22"/>
        </w:rPr>
        <w:t>hruška (žárovka, vlna)</w:t>
      </w:r>
    </w:p>
    <w:p w14:paraId="0625B0E0" w14:textId="71189FE9" w:rsidR="00B93497" w:rsidRPr="00C87B8E" w:rsidRDefault="00B9349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Čertoviny čertíka Bertíka s mikulášskou nadílkou</w:t>
      </w:r>
    </w:p>
    <w:p w14:paraId="6B728D89" w14:textId="2BD8A8AD" w:rsidR="00B93497" w:rsidRPr="00C87B8E" w:rsidRDefault="00B9349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Vánoční nadílka ve školce</w:t>
      </w:r>
    </w:p>
    <w:p w14:paraId="31CBC77F" w14:textId="7B1FE178" w:rsidR="001A22AB" w:rsidRPr="00C87B8E" w:rsidRDefault="001A22AB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C87B8E">
        <w:rPr>
          <w:sz w:val="22"/>
          <w:szCs w:val="22"/>
        </w:rPr>
        <w:t>Tvořilka</w:t>
      </w:r>
      <w:proofErr w:type="spellEnd"/>
      <w:r w:rsidRPr="00C87B8E">
        <w:rPr>
          <w:sz w:val="22"/>
          <w:szCs w:val="22"/>
        </w:rPr>
        <w:t xml:space="preserve"> – </w:t>
      </w:r>
      <w:r w:rsidR="00466B66" w:rsidRPr="00C87B8E">
        <w:rPr>
          <w:sz w:val="22"/>
          <w:szCs w:val="22"/>
        </w:rPr>
        <w:t>stromeček z balzového dřeva</w:t>
      </w:r>
    </w:p>
    <w:p w14:paraId="1119C2B1" w14:textId="10D01EC7" w:rsidR="00466B66" w:rsidRPr="00C87B8E" w:rsidRDefault="00466B66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Vánoční pečení – linecké cukroví</w:t>
      </w:r>
    </w:p>
    <w:p w14:paraId="1B398566" w14:textId="23429312" w:rsidR="00466B66" w:rsidRPr="00C87B8E" w:rsidRDefault="00466B66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Výroba ozdob z tvrdnoucí hmoty</w:t>
      </w:r>
    </w:p>
    <w:p w14:paraId="24AC9E95" w14:textId="4C10D748" w:rsidR="00B93497" w:rsidRPr="00C87B8E" w:rsidRDefault="00B9349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Návštěva kostela – jesličky, Tři králové</w:t>
      </w:r>
    </w:p>
    <w:p w14:paraId="3D1FB268" w14:textId="6164696C" w:rsidR="00466B66" w:rsidRPr="00C87B8E" w:rsidRDefault="00466B66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Papírové pletení</w:t>
      </w:r>
    </w:p>
    <w:p w14:paraId="642D3D6F" w14:textId="7D8C1BD1" w:rsidR="00466B66" w:rsidRPr="00C87B8E" w:rsidRDefault="00466B66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Karneval pro děti</w:t>
      </w:r>
    </w:p>
    <w:p w14:paraId="03141212" w14:textId="30F41B54" w:rsidR="00395B47" w:rsidRPr="00C87B8E" w:rsidRDefault="00395B4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Návštěva knihovny</w:t>
      </w:r>
    </w:p>
    <w:p w14:paraId="740DCD20" w14:textId="11FEC95F" w:rsidR="003F41E4" w:rsidRPr="00C87B8E" w:rsidRDefault="003F41E4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Loučení se zimou, vítání jara, Den vody </w:t>
      </w:r>
    </w:p>
    <w:p w14:paraId="76800EC3" w14:textId="644A9C6D" w:rsidR="00395B47" w:rsidRPr="00C87B8E" w:rsidRDefault="00395B4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Fotografování dětí</w:t>
      </w:r>
    </w:p>
    <w:p w14:paraId="1D5FE4E1" w14:textId="4EA80D2E" w:rsidR="00395B47" w:rsidRPr="00C87B8E" w:rsidRDefault="00395B4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Velikonoční dílna</w:t>
      </w:r>
    </w:p>
    <w:p w14:paraId="33083545" w14:textId="352004EA" w:rsidR="003F41E4" w:rsidRPr="00C87B8E" w:rsidRDefault="003F41E4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lastRenderedPageBreak/>
        <w:t>Zápis do 1. třídy</w:t>
      </w:r>
    </w:p>
    <w:p w14:paraId="28695C00" w14:textId="1A5341D2" w:rsidR="003F41E4" w:rsidRPr="00C87B8E" w:rsidRDefault="003F41E4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Den Země – aktivity v MŠ</w:t>
      </w:r>
    </w:p>
    <w:p w14:paraId="07C6F759" w14:textId="082661B9" w:rsidR="003F41E4" w:rsidRPr="00C87B8E" w:rsidRDefault="003F41E4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Tablo předškoláků</w:t>
      </w:r>
    </w:p>
    <w:p w14:paraId="437FA004" w14:textId="6F09A732" w:rsidR="00D27D14" w:rsidRPr="00C87B8E" w:rsidRDefault="00D27D14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Setí a sázení do vyvýšených záhonů</w:t>
      </w:r>
    </w:p>
    <w:p w14:paraId="7A439E58" w14:textId="5FEB7C25" w:rsidR="003F41E4" w:rsidRPr="00C87B8E" w:rsidRDefault="003F41E4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Letí bába na koštěti – hry, výroba čarodějnice, dopoledne na zahradě MŠ</w:t>
      </w:r>
    </w:p>
    <w:p w14:paraId="6806837C" w14:textId="18CEEB0D" w:rsidR="00395B47" w:rsidRPr="00C87B8E" w:rsidRDefault="00395B4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Maminka má svátek, výroba dárků</w:t>
      </w:r>
    </w:p>
    <w:p w14:paraId="551C130F" w14:textId="0FED4381" w:rsidR="00395B47" w:rsidRPr="00C87B8E" w:rsidRDefault="00395B4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Zápis do MŠ</w:t>
      </w:r>
    </w:p>
    <w:p w14:paraId="1C435C0B" w14:textId="0626C415" w:rsidR="00395B47" w:rsidRPr="00C87B8E" w:rsidRDefault="00395B4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Výlet předškoláků do Brna, Obora </w:t>
      </w:r>
      <w:proofErr w:type="spellStart"/>
      <w:r w:rsidRPr="00C87B8E">
        <w:rPr>
          <w:sz w:val="22"/>
          <w:szCs w:val="22"/>
        </w:rPr>
        <w:t>Holedná</w:t>
      </w:r>
      <w:proofErr w:type="spellEnd"/>
      <w:r w:rsidRPr="00C87B8E">
        <w:rPr>
          <w:sz w:val="22"/>
          <w:szCs w:val="22"/>
        </w:rPr>
        <w:t xml:space="preserve"> „Do obory za zvířátky“</w:t>
      </w:r>
    </w:p>
    <w:p w14:paraId="13C4855D" w14:textId="4854DDC1" w:rsidR="003F41E4" w:rsidRPr="00C87B8E" w:rsidRDefault="003F41E4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Zdravá 5 (zdravá výživa)</w:t>
      </w:r>
    </w:p>
    <w:p w14:paraId="7ACBFD7E" w14:textId="20178025" w:rsidR="00D2280A" w:rsidRPr="00C87B8E" w:rsidRDefault="00395B4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Den dětí s SDH Křetín</w:t>
      </w:r>
    </w:p>
    <w:p w14:paraId="13D958FD" w14:textId="5E9612B0" w:rsidR="003F41E4" w:rsidRPr="00C87B8E" w:rsidRDefault="00395B47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C87B8E">
        <w:rPr>
          <w:sz w:val="22"/>
          <w:szCs w:val="22"/>
        </w:rPr>
        <w:t>Tvořilka</w:t>
      </w:r>
      <w:proofErr w:type="spellEnd"/>
      <w:r w:rsidRPr="00C87B8E">
        <w:rPr>
          <w:sz w:val="22"/>
          <w:szCs w:val="22"/>
        </w:rPr>
        <w:t xml:space="preserve"> – příprava dětského pohoštění</w:t>
      </w:r>
    </w:p>
    <w:p w14:paraId="6AC9C4F4" w14:textId="3F2EBFC0" w:rsidR="003F41E4" w:rsidRPr="00C87B8E" w:rsidRDefault="00D27D14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Návštěva u Bačovských – kolejiště</w:t>
      </w:r>
    </w:p>
    <w:p w14:paraId="5E0ECBD0" w14:textId="674514BD" w:rsidR="00D27D14" w:rsidRPr="00C87B8E" w:rsidRDefault="00D27D14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Výlet – Rudka u Kunštátu</w:t>
      </w:r>
    </w:p>
    <w:p w14:paraId="4EB60E35" w14:textId="61ADF786" w:rsidR="00D27D14" w:rsidRPr="00C87B8E" w:rsidRDefault="00D27D14" w:rsidP="0048189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Pasování předškoláků</w:t>
      </w:r>
    </w:p>
    <w:p w14:paraId="20B499B6" w14:textId="77777777" w:rsidR="002D3D67" w:rsidRDefault="002D3D67" w:rsidP="0048189E">
      <w:pPr>
        <w:jc w:val="both"/>
        <w:rPr>
          <w:b/>
          <w:bCs/>
          <w:sz w:val="22"/>
          <w:szCs w:val="22"/>
        </w:rPr>
      </w:pPr>
    </w:p>
    <w:p w14:paraId="077800CE" w14:textId="6266E6E4" w:rsidR="008545A7" w:rsidRPr="00C87B8E" w:rsidRDefault="008545A7" w:rsidP="0048189E">
      <w:pPr>
        <w:jc w:val="both"/>
        <w:rPr>
          <w:b/>
          <w:bCs/>
          <w:sz w:val="22"/>
          <w:szCs w:val="22"/>
        </w:rPr>
      </w:pPr>
      <w:r w:rsidRPr="00C87B8E">
        <w:rPr>
          <w:b/>
          <w:bCs/>
          <w:sz w:val="22"/>
          <w:szCs w:val="22"/>
        </w:rPr>
        <w:t>Projekty:</w:t>
      </w:r>
    </w:p>
    <w:p w14:paraId="21C38666" w14:textId="77777777" w:rsidR="008545A7" w:rsidRPr="0048189E" w:rsidRDefault="008545A7" w:rsidP="0048189E">
      <w:pPr>
        <w:jc w:val="both"/>
        <w:rPr>
          <w:sz w:val="20"/>
          <w:szCs w:val="20"/>
        </w:rPr>
      </w:pPr>
    </w:p>
    <w:p w14:paraId="6C2D90FE" w14:textId="1B868C6E" w:rsidR="00530215" w:rsidRPr="00C87B8E" w:rsidRDefault="008545A7" w:rsidP="0048189E">
      <w:pPr>
        <w:spacing w:after="160" w:line="259" w:lineRule="auto"/>
        <w:jc w:val="both"/>
        <w:rPr>
          <w:b/>
          <w:bCs/>
          <w:color w:val="538135" w:themeColor="accent6" w:themeShade="BF"/>
          <w:sz w:val="22"/>
          <w:szCs w:val="22"/>
        </w:rPr>
      </w:pPr>
      <w:r w:rsidRPr="00C87B8E">
        <w:rPr>
          <w:b/>
          <w:bCs/>
          <w:color w:val="538135" w:themeColor="accent6" w:themeShade="BF"/>
          <w:sz w:val="22"/>
          <w:szCs w:val="22"/>
        </w:rPr>
        <w:t xml:space="preserve">Projekt </w:t>
      </w:r>
      <w:r w:rsidR="005C773C" w:rsidRPr="00C87B8E">
        <w:rPr>
          <w:b/>
          <w:bCs/>
          <w:color w:val="538135" w:themeColor="accent6" w:themeShade="BF"/>
          <w:sz w:val="22"/>
          <w:szCs w:val="22"/>
        </w:rPr>
        <w:t>„Sportujeme ve školce“</w:t>
      </w:r>
      <w:r w:rsidR="00530215" w:rsidRPr="00C87B8E">
        <w:rPr>
          <w:b/>
          <w:bCs/>
          <w:color w:val="538135" w:themeColor="accent6" w:themeShade="BF"/>
          <w:sz w:val="22"/>
          <w:szCs w:val="22"/>
        </w:rPr>
        <w:t xml:space="preserve"> (obě paní učitelky)</w:t>
      </w:r>
    </w:p>
    <w:p w14:paraId="13C6163B" w14:textId="62DB177E" w:rsidR="005C773C" w:rsidRPr="00C87B8E" w:rsidRDefault="005C773C" w:rsidP="00C87B8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>Pro rozvoj hrubé a jemné motoriky, obratnosti, správného držení těla a celkové koordinace pohybů byly zařazeny sportovní aktivity zejména při pobytu venku na zahradě nebo na hřišti.</w:t>
      </w:r>
    </w:p>
    <w:p w14:paraId="435BA5BE" w14:textId="14434562" w:rsidR="005C773C" w:rsidRPr="00C87B8E" w:rsidRDefault="005C773C" w:rsidP="00C87B8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Pomůcky – přírodní překážky, prvky na zahradě, </w:t>
      </w:r>
      <w:r w:rsidR="00381F77" w:rsidRPr="00C87B8E">
        <w:rPr>
          <w:sz w:val="22"/>
          <w:szCs w:val="22"/>
        </w:rPr>
        <w:t xml:space="preserve">průlezky na hřišti, </w:t>
      </w:r>
      <w:r w:rsidRPr="00C87B8E">
        <w:rPr>
          <w:sz w:val="22"/>
          <w:szCs w:val="22"/>
        </w:rPr>
        <w:t>míče, kužely, švihadla, kruhy, boby, sáně, koloběžky</w:t>
      </w:r>
      <w:r w:rsidR="00A270D3">
        <w:rPr>
          <w:sz w:val="22"/>
          <w:szCs w:val="22"/>
        </w:rPr>
        <w:t>.</w:t>
      </w:r>
    </w:p>
    <w:p w14:paraId="2371F45B" w14:textId="278FAF96" w:rsidR="005C773C" w:rsidRPr="00C87B8E" w:rsidRDefault="005C773C" w:rsidP="00C87B8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>Činnosti – pohybové hry a jejich pravidla</w:t>
      </w:r>
      <w:r w:rsidR="00381F77" w:rsidRPr="00C87B8E">
        <w:rPr>
          <w:sz w:val="22"/>
          <w:szCs w:val="22"/>
        </w:rPr>
        <w:t>, zdolávání překážek, cvičení rovnováhy a obratnosti, zimní sporty, cvičení s nářadím ve školce, míčové hry, skoky a poskoky, běh, kopaná, hod na cíl, olympijské hry.</w:t>
      </w:r>
    </w:p>
    <w:p w14:paraId="4E4FE156" w14:textId="3CE40442" w:rsidR="00381F77" w:rsidRPr="00C87B8E" w:rsidRDefault="00381F77" w:rsidP="00C87B8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>Pohybové aktivity probíhaly zejména ve skupinách dle zájmu dětí. Nepodařilo se z důvodu nemocnosti a nevhodného počasí zorganizovat sportovní dopoledne na hřišti u školy.</w:t>
      </w:r>
    </w:p>
    <w:p w14:paraId="12841B31" w14:textId="7D39071D" w:rsidR="00381F77" w:rsidRPr="00C87B8E" w:rsidRDefault="00381F77" w:rsidP="00C87B8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>P</w:t>
      </w:r>
      <w:r w:rsidR="001038ED" w:rsidRPr="00C87B8E">
        <w:rPr>
          <w:sz w:val="22"/>
          <w:szCs w:val="22"/>
        </w:rPr>
        <w:t>a</w:t>
      </w:r>
      <w:r w:rsidRPr="00C87B8E">
        <w:rPr>
          <w:sz w:val="22"/>
          <w:szCs w:val="22"/>
        </w:rPr>
        <w:t>ní učitelky společně s asistentkami ústně vyhodnotily úroveň pohybových dovedností</w:t>
      </w:r>
      <w:r w:rsidR="001038ED" w:rsidRPr="00C87B8E">
        <w:rPr>
          <w:sz w:val="22"/>
          <w:szCs w:val="22"/>
        </w:rPr>
        <w:t xml:space="preserve"> dětí.</w:t>
      </w:r>
    </w:p>
    <w:p w14:paraId="0FD2D940" w14:textId="475AB312" w:rsidR="001038ED" w:rsidRPr="00C87B8E" w:rsidRDefault="001038ED" w:rsidP="00C87B8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>Závěr:</w:t>
      </w:r>
    </w:p>
    <w:p w14:paraId="7D94A3DC" w14:textId="73C978B8" w:rsidR="001038ED" w:rsidRDefault="001038ED" w:rsidP="00C87B8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>Motivovat děti dle schopností k pohybovým aktivitám, zařadit častěji i cvičení na žíněnce, házení a chytání míče. Pravidelně zařazovat cvičení, pohybové chvilky, zdravotní a relaxační prvky.</w:t>
      </w:r>
    </w:p>
    <w:p w14:paraId="74F7D302" w14:textId="77777777" w:rsidR="002D3D67" w:rsidRPr="00C87B8E" w:rsidRDefault="002D3D67" w:rsidP="00C87B8E">
      <w:pPr>
        <w:spacing w:after="160" w:line="259" w:lineRule="auto"/>
        <w:jc w:val="both"/>
        <w:rPr>
          <w:sz w:val="22"/>
          <w:szCs w:val="22"/>
        </w:rPr>
      </w:pPr>
    </w:p>
    <w:p w14:paraId="010A550C" w14:textId="624AA80A" w:rsidR="001038ED" w:rsidRPr="00C87B8E" w:rsidRDefault="001038ED" w:rsidP="00530215">
      <w:pPr>
        <w:spacing w:after="160" w:line="259" w:lineRule="auto"/>
        <w:rPr>
          <w:b/>
          <w:bCs/>
          <w:color w:val="7030A0"/>
          <w:sz w:val="22"/>
          <w:szCs w:val="22"/>
        </w:rPr>
      </w:pPr>
      <w:r w:rsidRPr="00C87B8E">
        <w:rPr>
          <w:b/>
          <w:bCs/>
          <w:color w:val="7030A0"/>
          <w:sz w:val="22"/>
          <w:szCs w:val="22"/>
        </w:rPr>
        <w:t>Projekt „Malí řemeslníci“ (obě paní učitelky)</w:t>
      </w:r>
    </w:p>
    <w:p w14:paraId="651D7F71" w14:textId="4107EC7F" w:rsidR="001038ED" w:rsidRPr="00C87B8E" w:rsidRDefault="001038ED" w:rsidP="0048189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Podařilo se zařadit přiměřené množství aktivit. S dětmi jsme pracovali individuálně nebo skupinově. </w:t>
      </w:r>
      <w:r w:rsidR="00444B47" w:rsidRPr="00C87B8E">
        <w:rPr>
          <w:sz w:val="22"/>
          <w:szCs w:val="22"/>
        </w:rPr>
        <w:t>Děti popsaly výrobek, co se jim podařilo, komu udělají radost</w:t>
      </w:r>
      <w:r w:rsidR="00372CA5" w:rsidRPr="00C87B8E">
        <w:rPr>
          <w:sz w:val="22"/>
          <w:szCs w:val="22"/>
        </w:rPr>
        <w:t>. Dojmy sdělovaly při práci nebo v reflexním kruhu.</w:t>
      </w:r>
    </w:p>
    <w:p w14:paraId="6CA90CD2" w14:textId="13292CEC" w:rsidR="00C60694" w:rsidRPr="00C87B8E" w:rsidRDefault="00C60694" w:rsidP="0048189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Pomůcky a materiály – ovoce, dřevěné polínko, kladívko, hřebík, smirkový papír, </w:t>
      </w:r>
      <w:r w:rsidR="008A0E93" w:rsidRPr="00C87B8E">
        <w:rPr>
          <w:sz w:val="22"/>
          <w:szCs w:val="22"/>
        </w:rPr>
        <w:t xml:space="preserve">pravítko, </w:t>
      </w:r>
      <w:r w:rsidRPr="00C87B8E">
        <w:rPr>
          <w:sz w:val="22"/>
          <w:szCs w:val="22"/>
        </w:rPr>
        <w:t>přírodniny, dýně,</w:t>
      </w:r>
      <w:r w:rsidR="00444B47" w:rsidRPr="00C87B8E">
        <w:rPr>
          <w:sz w:val="22"/>
          <w:szCs w:val="22"/>
        </w:rPr>
        <w:t xml:space="preserve"> slané těsto, vánoční dekorace, suroviny na linecké těsto, tvrdnoucí hmota, tvrdý papír</w:t>
      </w:r>
      <w:r w:rsidR="008A0E93" w:rsidRPr="00C87B8E">
        <w:rPr>
          <w:sz w:val="22"/>
          <w:szCs w:val="22"/>
        </w:rPr>
        <w:t xml:space="preserve">, látky, lékařské špachtle, párátka, pěnové kostky, knoflíky, krabice a kostky, sazenice zeleniny, </w:t>
      </w:r>
      <w:r w:rsidR="00B86C31" w:rsidRPr="00C87B8E">
        <w:rPr>
          <w:sz w:val="22"/>
          <w:szCs w:val="22"/>
        </w:rPr>
        <w:t>korek, gumičky</w:t>
      </w:r>
      <w:r w:rsidR="00A270D3">
        <w:rPr>
          <w:sz w:val="22"/>
          <w:szCs w:val="22"/>
        </w:rPr>
        <w:t>.</w:t>
      </w:r>
    </w:p>
    <w:p w14:paraId="6C5C98F9" w14:textId="2DAD19CD" w:rsidR="00C60694" w:rsidRPr="00C87B8E" w:rsidRDefault="00C60694" w:rsidP="0048189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>Činnosti – výroba pečeného čaje, skřítek z dřevěných špalíčků, dlabání dýní,</w:t>
      </w:r>
      <w:r w:rsidR="00444B47" w:rsidRPr="00C87B8E">
        <w:rPr>
          <w:sz w:val="22"/>
          <w:szCs w:val="22"/>
        </w:rPr>
        <w:t xml:space="preserve"> výroba podkoviček, výroba vánočního přání, vánoční pečení, ozdoby na stromeček, výroba masek,</w:t>
      </w:r>
      <w:r w:rsidR="008A0E93" w:rsidRPr="00C87B8E">
        <w:rPr>
          <w:sz w:val="22"/>
          <w:szCs w:val="22"/>
        </w:rPr>
        <w:t xml:space="preserve"> čarodějnice, pečení srdíček pro maminku, výroba domečku ze špachtlí, hra na architekty, hra na zahradníky</w:t>
      </w:r>
      <w:r w:rsidR="00B86C31" w:rsidRPr="00C87B8E">
        <w:rPr>
          <w:sz w:val="22"/>
          <w:szCs w:val="22"/>
        </w:rPr>
        <w:t>, výroba plachetnice</w:t>
      </w:r>
      <w:r w:rsidR="00A270D3">
        <w:rPr>
          <w:sz w:val="22"/>
          <w:szCs w:val="22"/>
        </w:rPr>
        <w:t>.</w:t>
      </w:r>
    </w:p>
    <w:p w14:paraId="4C108922" w14:textId="5969A063" w:rsidR="00B86C31" w:rsidRPr="00C87B8E" w:rsidRDefault="00B86C31" w:rsidP="0048189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lastRenderedPageBreak/>
        <w:t>Závěr:</w:t>
      </w:r>
    </w:p>
    <w:p w14:paraId="380A3629" w14:textId="77777777" w:rsidR="00A270D3" w:rsidRDefault="00B86C31" w:rsidP="00A270D3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V projektu budeme pokračovat i v příštím školním roce. Zaměříme se na námětové hry Kuchař a cukrář, Zahradník. Děti si budou osvojovat i další práce, jako je prostírání, úklid stolu, práce na zahradě. Zjistíme, jak pracuje tatínek. Budeme poznávat další materiály a </w:t>
      </w:r>
      <w:r w:rsidR="00BE0E51" w:rsidRPr="00C87B8E">
        <w:rPr>
          <w:sz w:val="22"/>
          <w:szCs w:val="22"/>
        </w:rPr>
        <w:t>pracovní postupy. Děti nemusí vytvořit, ale tvořit. Zároveň se učí nalézt řešení a vyrovnat se s chybou.</w:t>
      </w:r>
    </w:p>
    <w:p w14:paraId="2A2521CE" w14:textId="2038B66E" w:rsidR="006B4540" w:rsidRPr="00C87B8E" w:rsidRDefault="008545A7" w:rsidP="00191B80">
      <w:pPr>
        <w:spacing w:after="160" w:line="259" w:lineRule="auto"/>
        <w:jc w:val="both"/>
        <w:rPr>
          <w:b/>
          <w:sz w:val="22"/>
          <w:szCs w:val="22"/>
        </w:rPr>
      </w:pPr>
      <w:r w:rsidRPr="0042607B">
        <w:rPr>
          <w:b/>
          <w:sz w:val="20"/>
          <w:szCs w:val="20"/>
        </w:rPr>
        <w:t>Spolupráce s rodinou:</w:t>
      </w:r>
    </w:p>
    <w:p w14:paraId="363A27C7" w14:textId="77777777" w:rsidR="00A270D3" w:rsidRDefault="006B4540" w:rsidP="0048189E">
      <w:pPr>
        <w:jc w:val="both"/>
        <w:rPr>
          <w:bCs/>
          <w:sz w:val="22"/>
          <w:szCs w:val="22"/>
        </w:rPr>
      </w:pPr>
      <w:r w:rsidRPr="00C87B8E">
        <w:rPr>
          <w:bCs/>
          <w:sz w:val="22"/>
          <w:szCs w:val="22"/>
        </w:rPr>
        <w:t xml:space="preserve">V naší mateřské škole si zakládáme na kvalitní spolupráci s rodinou, na vytváření klidné </w:t>
      </w:r>
    </w:p>
    <w:p w14:paraId="5D1A5A04" w14:textId="02774FB9" w:rsidR="008545A7" w:rsidRPr="00C87B8E" w:rsidRDefault="006B4540" w:rsidP="0048189E">
      <w:pPr>
        <w:jc w:val="both"/>
        <w:rPr>
          <w:bCs/>
          <w:sz w:val="22"/>
          <w:szCs w:val="22"/>
        </w:rPr>
      </w:pPr>
      <w:r w:rsidRPr="00C87B8E">
        <w:rPr>
          <w:bCs/>
          <w:sz w:val="22"/>
          <w:szCs w:val="22"/>
        </w:rPr>
        <w:t>a přátelské atmosféry.</w:t>
      </w:r>
    </w:p>
    <w:p w14:paraId="264EAC49" w14:textId="52A92FA5" w:rsidR="006A0A93" w:rsidRPr="00C87B8E" w:rsidRDefault="006A0A93" w:rsidP="0048189E">
      <w:pPr>
        <w:jc w:val="both"/>
        <w:rPr>
          <w:bCs/>
          <w:sz w:val="22"/>
          <w:szCs w:val="22"/>
        </w:rPr>
      </w:pPr>
      <w:r w:rsidRPr="00C87B8E">
        <w:rPr>
          <w:bCs/>
          <w:sz w:val="22"/>
          <w:szCs w:val="22"/>
        </w:rPr>
        <w:t>Byly zorganizovány společné akce pro rodiče:</w:t>
      </w:r>
    </w:p>
    <w:p w14:paraId="3F95BA43" w14:textId="5EA1ECCA" w:rsidR="006A0A93" w:rsidRPr="00C87B8E" w:rsidRDefault="006A0A93" w:rsidP="0048189E">
      <w:pPr>
        <w:pStyle w:val="Odstavecseseznamem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C87B8E">
        <w:rPr>
          <w:bCs/>
          <w:sz w:val="22"/>
          <w:szCs w:val="22"/>
        </w:rPr>
        <w:t>Beseda „Zdravý životní styl v životě dítěte“</w:t>
      </w:r>
    </w:p>
    <w:p w14:paraId="0505EEA2" w14:textId="56E15B91" w:rsidR="006A0A93" w:rsidRPr="00C87B8E" w:rsidRDefault="006A0A93" w:rsidP="0048189E">
      <w:pPr>
        <w:pStyle w:val="Odstavecseseznamem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C87B8E">
        <w:rPr>
          <w:bCs/>
          <w:sz w:val="22"/>
          <w:szCs w:val="22"/>
        </w:rPr>
        <w:t>Rodičovská kavárna na téma Prevence poruch řeči</w:t>
      </w:r>
    </w:p>
    <w:p w14:paraId="1E82BF64" w14:textId="41901C65" w:rsidR="006A0A93" w:rsidRPr="00C87B8E" w:rsidRDefault="006A0A93" w:rsidP="0048189E">
      <w:pPr>
        <w:pStyle w:val="Odstavecseseznamem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C87B8E">
        <w:rPr>
          <w:bCs/>
          <w:sz w:val="22"/>
          <w:szCs w:val="22"/>
        </w:rPr>
        <w:t>Pasování předškoláků</w:t>
      </w:r>
    </w:p>
    <w:p w14:paraId="56FC358D" w14:textId="083C1A93" w:rsidR="008545A7" w:rsidRPr="00C87B8E" w:rsidRDefault="006A0A93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P</w:t>
      </w:r>
      <w:r w:rsidR="008545A7" w:rsidRPr="00C87B8E">
        <w:rPr>
          <w:sz w:val="22"/>
          <w:szCs w:val="22"/>
        </w:rPr>
        <w:t>odařilo</w:t>
      </w:r>
      <w:r w:rsidR="003C037C" w:rsidRPr="00C87B8E">
        <w:rPr>
          <w:sz w:val="22"/>
          <w:szCs w:val="22"/>
        </w:rPr>
        <w:t xml:space="preserve"> se </w:t>
      </w:r>
      <w:r w:rsidR="008545A7" w:rsidRPr="00C87B8E">
        <w:rPr>
          <w:sz w:val="22"/>
          <w:szCs w:val="22"/>
        </w:rPr>
        <w:t>uskutečnit na zahradě MŠ „Zahradní slavnost“ pro rodiče a děti. Na programu bylo taneční vystoupení děvčat,</w:t>
      </w:r>
      <w:r w:rsidR="00D34C7A" w:rsidRPr="00C87B8E">
        <w:rPr>
          <w:sz w:val="22"/>
          <w:szCs w:val="22"/>
        </w:rPr>
        <w:t xml:space="preserve"> cvičení </w:t>
      </w:r>
      <w:r w:rsidRPr="00C87B8E">
        <w:rPr>
          <w:sz w:val="22"/>
          <w:szCs w:val="22"/>
        </w:rPr>
        <w:t>s kostkami</w:t>
      </w:r>
      <w:r w:rsidR="00D34C7A" w:rsidRPr="00C87B8E">
        <w:rPr>
          <w:sz w:val="22"/>
          <w:szCs w:val="22"/>
        </w:rPr>
        <w:t xml:space="preserve"> předvedli chlapci</w:t>
      </w:r>
      <w:r w:rsidR="00F325D6" w:rsidRPr="00C87B8E">
        <w:rPr>
          <w:sz w:val="22"/>
          <w:szCs w:val="22"/>
        </w:rPr>
        <w:t>. Představili se předškoláci a následně byli pasováni na školáky</w:t>
      </w:r>
      <w:r w:rsidR="003C037C" w:rsidRPr="00C87B8E">
        <w:rPr>
          <w:sz w:val="22"/>
          <w:szCs w:val="22"/>
        </w:rPr>
        <w:t>.</w:t>
      </w:r>
      <w:r w:rsidR="00045623" w:rsidRPr="00C87B8E">
        <w:rPr>
          <w:sz w:val="22"/>
          <w:szCs w:val="22"/>
        </w:rPr>
        <w:t xml:space="preserve"> Poděkování patří všem, kdo při odpolední akci pomáhali.</w:t>
      </w:r>
    </w:p>
    <w:p w14:paraId="0CFAF60A" w14:textId="7FD45A3C" w:rsidR="008545A7" w:rsidRPr="00C87B8E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Ceníme si vzájemné spolupráce s rodiči, založené na důvěře a respektování soukromí rodiny. Snažíme se porozumět konkrétním potřebám dětí. Průběžně si předáváme informace o dětech (adaptace dětí, stravování, sebeobsluha, hygienické návyky mladších dětí, dovednosti v oblasti komunikace, výslovnost hlásek, připravenost na školu a podobně).</w:t>
      </w:r>
      <w:r w:rsidR="00D34C7A" w:rsidRPr="00C87B8E">
        <w:rPr>
          <w:sz w:val="22"/>
          <w:szCs w:val="22"/>
        </w:rPr>
        <w:t xml:space="preserve"> </w:t>
      </w:r>
      <w:r w:rsidR="008147D3" w:rsidRPr="00C87B8E">
        <w:rPr>
          <w:sz w:val="22"/>
          <w:szCs w:val="22"/>
        </w:rPr>
        <w:t>Některým r</w:t>
      </w:r>
      <w:r w:rsidRPr="00C87B8E">
        <w:rPr>
          <w:sz w:val="22"/>
          <w:szCs w:val="22"/>
        </w:rPr>
        <w:t>odičům byla doporučena u předškoláků návštěva logopeda a vyšetření školní zralosti.</w:t>
      </w:r>
    </w:p>
    <w:p w14:paraId="12BD8A12" w14:textId="77777777" w:rsidR="008545A7" w:rsidRPr="00C87B8E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Stále trvá nabídka odpoledních konzultací a hovorových hodin po pracovní době učitelek.</w:t>
      </w:r>
    </w:p>
    <w:p w14:paraId="52D64623" w14:textId="67216378" w:rsidR="008545A7" w:rsidRPr="00C87B8E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Kromě osobního kontaktu předáváme informace zveřejněním na nástěnce u vstupu do MŠ</w:t>
      </w:r>
      <w:r w:rsidR="00D34C7A" w:rsidRPr="00C87B8E">
        <w:rPr>
          <w:sz w:val="22"/>
          <w:szCs w:val="22"/>
        </w:rPr>
        <w:t>, telefonicky</w:t>
      </w:r>
      <w:r w:rsidR="00A270D3">
        <w:rPr>
          <w:sz w:val="22"/>
          <w:szCs w:val="22"/>
        </w:rPr>
        <w:t xml:space="preserve"> </w:t>
      </w:r>
      <w:r w:rsidRPr="00C87B8E">
        <w:rPr>
          <w:sz w:val="22"/>
          <w:szCs w:val="22"/>
        </w:rPr>
        <w:t xml:space="preserve">a na webových stránkách. </w:t>
      </w:r>
    </w:p>
    <w:p w14:paraId="014D7E17" w14:textId="77777777" w:rsidR="008545A7" w:rsidRPr="0042607B" w:rsidRDefault="008545A7" w:rsidP="0048189E">
      <w:pPr>
        <w:jc w:val="both"/>
        <w:rPr>
          <w:sz w:val="20"/>
          <w:szCs w:val="20"/>
        </w:rPr>
      </w:pPr>
    </w:p>
    <w:p w14:paraId="14EAF5E0" w14:textId="363F057C" w:rsidR="008545A7" w:rsidRPr="00C87B8E" w:rsidRDefault="008545A7" w:rsidP="0048189E">
      <w:pPr>
        <w:pStyle w:val="Bezmezer"/>
        <w:jc w:val="both"/>
        <w:rPr>
          <w:sz w:val="22"/>
          <w:szCs w:val="22"/>
        </w:rPr>
      </w:pPr>
      <w:r w:rsidRPr="00C87B8E">
        <w:rPr>
          <w:color w:val="000000"/>
          <w:sz w:val="22"/>
          <w:szCs w:val="22"/>
        </w:rPr>
        <w:t>V mateřské škole nabízíme některé kroužky a nadstandar</w:t>
      </w:r>
      <w:r w:rsidR="00D53C01" w:rsidRPr="00C87B8E">
        <w:rPr>
          <w:color w:val="000000"/>
          <w:sz w:val="22"/>
          <w:szCs w:val="22"/>
        </w:rPr>
        <w:t>d</w:t>
      </w:r>
      <w:r w:rsidRPr="00C87B8E">
        <w:rPr>
          <w:color w:val="000000"/>
          <w:sz w:val="22"/>
          <w:szCs w:val="22"/>
        </w:rPr>
        <w:t>ní aktivity</w:t>
      </w:r>
      <w:r w:rsidR="003C037C" w:rsidRPr="00C87B8E">
        <w:rPr>
          <w:color w:val="000000"/>
          <w:sz w:val="22"/>
          <w:szCs w:val="22"/>
        </w:rPr>
        <w:t xml:space="preserve">. </w:t>
      </w:r>
      <w:r w:rsidRPr="00C87B8E">
        <w:rPr>
          <w:color w:val="000000"/>
          <w:sz w:val="22"/>
          <w:szCs w:val="22"/>
        </w:rPr>
        <w:t>Pokračujeme v rozvíjení dovedností v </w:t>
      </w:r>
      <w:r w:rsidRPr="00C87B8E">
        <w:rPr>
          <w:b/>
          <w:color w:val="000000"/>
          <w:sz w:val="22"/>
          <w:szCs w:val="22"/>
        </w:rPr>
        <w:t>tanečním kroužku</w:t>
      </w:r>
      <w:r w:rsidRPr="00C87B8E">
        <w:rPr>
          <w:color w:val="000000"/>
          <w:sz w:val="22"/>
          <w:szCs w:val="22"/>
        </w:rPr>
        <w:t xml:space="preserve">. Paní učitelka zařadila cvičení mažoretek s hůlkami, tance na moderní hudbu, </w:t>
      </w:r>
      <w:r w:rsidR="003C037C" w:rsidRPr="00C87B8E">
        <w:rPr>
          <w:color w:val="000000"/>
          <w:sz w:val="22"/>
          <w:szCs w:val="22"/>
        </w:rPr>
        <w:t>oblíbené písně z pohádkových příběhů.</w:t>
      </w:r>
      <w:r w:rsidR="00D34C7A" w:rsidRPr="00C87B8E">
        <w:rPr>
          <w:color w:val="000000"/>
          <w:sz w:val="22"/>
          <w:szCs w:val="22"/>
        </w:rPr>
        <w:t xml:space="preserve"> Děvčata si také připravila vystoupení na závěrečnou zahradní slavnost</w:t>
      </w:r>
      <w:r w:rsidR="008147D3" w:rsidRPr="00C87B8E">
        <w:rPr>
          <w:color w:val="000000"/>
          <w:sz w:val="22"/>
          <w:szCs w:val="22"/>
        </w:rPr>
        <w:t>.</w:t>
      </w:r>
    </w:p>
    <w:p w14:paraId="14E74ABA" w14:textId="082DADDB" w:rsidR="008545A7" w:rsidRPr="00C87B8E" w:rsidRDefault="003C037C" w:rsidP="0048189E">
      <w:pPr>
        <w:pStyle w:val="Bezmezer"/>
        <w:jc w:val="both"/>
        <w:rPr>
          <w:sz w:val="22"/>
          <w:szCs w:val="22"/>
        </w:rPr>
      </w:pPr>
      <w:r w:rsidRPr="00C87B8E">
        <w:rPr>
          <w:sz w:val="22"/>
          <w:szCs w:val="22"/>
        </w:rPr>
        <w:t>Tradiční</w:t>
      </w:r>
      <w:r w:rsidR="008545A7" w:rsidRPr="00C87B8E">
        <w:rPr>
          <w:sz w:val="22"/>
          <w:szCs w:val="22"/>
        </w:rPr>
        <w:t xml:space="preserve"> dílnička </w:t>
      </w:r>
      <w:proofErr w:type="spellStart"/>
      <w:r w:rsidR="008545A7" w:rsidRPr="00C87B8E">
        <w:rPr>
          <w:b/>
          <w:sz w:val="22"/>
          <w:szCs w:val="22"/>
        </w:rPr>
        <w:t>Tvořilka</w:t>
      </w:r>
      <w:proofErr w:type="spellEnd"/>
      <w:r w:rsidR="008545A7" w:rsidRPr="00C87B8E">
        <w:rPr>
          <w:sz w:val="22"/>
          <w:szCs w:val="22"/>
        </w:rPr>
        <w:t>, ve které si přihlášené děti upevňovaly pracovní návyky, pečlivost, soustředění, manipulaci s materiálem a rozvíjely motoriku ruky a prstů</w:t>
      </w:r>
      <w:r w:rsidR="00A270D3">
        <w:rPr>
          <w:sz w:val="22"/>
          <w:szCs w:val="22"/>
        </w:rPr>
        <w:t>. U</w:t>
      </w:r>
      <w:r w:rsidRPr="00C87B8E">
        <w:rPr>
          <w:sz w:val="22"/>
          <w:szCs w:val="22"/>
        </w:rPr>
        <w:t xml:space="preserve">skutečnila </w:t>
      </w:r>
      <w:r w:rsidR="00A270D3">
        <w:rPr>
          <w:sz w:val="22"/>
          <w:szCs w:val="22"/>
        </w:rPr>
        <w:t xml:space="preserve">se </w:t>
      </w:r>
      <w:r w:rsidRPr="00C87B8E">
        <w:rPr>
          <w:sz w:val="22"/>
          <w:szCs w:val="22"/>
        </w:rPr>
        <w:t xml:space="preserve">4x za rok. </w:t>
      </w:r>
      <w:r w:rsidR="0048189E" w:rsidRPr="00C87B8E">
        <w:rPr>
          <w:sz w:val="22"/>
          <w:szCs w:val="22"/>
        </w:rPr>
        <w:t>Z</w:t>
      </w:r>
      <w:r w:rsidR="008545A7" w:rsidRPr="00C87B8E">
        <w:rPr>
          <w:sz w:val="22"/>
          <w:szCs w:val="22"/>
        </w:rPr>
        <w:t xml:space="preserve"> každé dílničky si děti odnesly hotový výrobek. </w:t>
      </w:r>
    </w:p>
    <w:p w14:paraId="082A70F7" w14:textId="41BC8085" w:rsidR="008545A7" w:rsidRPr="00C87B8E" w:rsidRDefault="008545A7" w:rsidP="0048189E">
      <w:pPr>
        <w:pStyle w:val="Bezmezer"/>
        <w:jc w:val="both"/>
        <w:rPr>
          <w:sz w:val="22"/>
          <w:szCs w:val="22"/>
        </w:rPr>
      </w:pPr>
      <w:r w:rsidRPr="00C87B8E">
        <w:rPr>
          <w:b/>
          <w:bCs/>
          <w:color w:val="000000"/>
          <w:sz w:val="22"/>
          <w:szCs w:val="22"/>
        </w:rPr>
        <w:t>Logopedické</w:t>
      </w:r>
      <w:r w:rsidRPr="00C87B8E">
        <w:rPr>
          <w:b/>
          <w:color w:val="000000"/>
          <w:sz w:val="22"/>
          <w:szCs w:val="22"/>
        </w:rPr>
        <w:t xml:space="preserve"> chvilky</w:t>
      </w:r>
      <w:r w:rsidRPr="00C87B8E">
        <w:rPr>
          <w:color w:val="000000"/>
          <w:sz w:val="22"/>
          <w:szCs w:val="22"/>
        </w:rPr>
        <w:t xml:space="preserve"> s dechovým a artikulačním cvičením byly prováděné příležitostně. Paní učitelky sledovaly výslovnost dětí individuálně a procvičovaly výslovnost v průběhu celého dne. Dbaly na to, aby děti používaly vyvozené hlásky v běžné řeči. </w:t>
      </w:r>
    </w:p>
    <w:p w14:paraId="5F3C7614" w14:textId="7F45181A" w:rsidR="008545A7" w:rsidRPr="00C87B8E" w:rsidRDefault="008545A7" w:rsidP="0048189E">
      <w:pPr>
        <w:jc w:val="both"/>
        <w:rPr>
          <w:color w:val="000000"/>
          <w:sz w:val="22"/>
          <w:szCs w:val="22"/>
        </w:rPr>
      </w:pPr>
      <w:r w:rsidRPr="00C87B8E">
        <w:rPr>
          <w:color w:val="000000"/>
          <w:sz w:val="22"/>
          <w:szCs w:val="22"/>
        </w:rPr>
        <w:t>Individuální logopedickou péči si rodiče zajišťovali samostatně</w:t>
      </w:r>
      <w:r w:rsidR="00F325D6" w:rsidRPr="00C87B8E">
        <w:rPr>
          <w:color w:val="000000"/>
          <w:sz w:val="22"/>
          <w:szCs w:val="22"/>
        </w:rPr>
        <w:t>.</w:t>
      </w:r>
      <w:r w:rsidR="003C037C" w:rsidRPr="00C87B8E">
        <w:rPr>
          <w:color w:val="000000"/>
          <w:sz w:val="22"/>
          <w:szCs w:val="22"/>
        </w:rPr>
        <w:t xml:space="preserve"> Od září spolupracovala s MŠ logopedická asistentka ze ZŠ, která každý týden docházela do mateřské školy a trénovala výslovnost s předškoláky.</w:t>
      </w:r>
    </w:p>
    <w:p w14:paraId="2D8AC442" w14:textId="5FAB669A" w:rsidR="008545A7" w:rsidRPr="00C87B8E" w:rsidRDefault="008545A7" w:rsidP="0048189E">
      <w:pPr>
        <w:jc w:val="both"/>
        <w:rPr>
          <w:color w:val="000000"/>
          <w:sz w:val="22"/>
          <w:szCs w:val="22"/>
        </w:rPr>
      </w:pPr>
      <w:r w:rsidRPr="00C87B8E">
        <w:rPr>
          <w:color w:val="000000"/>
          <w:sz w:val="22"/>
          <w:szCs w:val="22"/>
        </w:rPr>
        <w:t xml:space="preserve">Ve spolupráci s rodinou a základní školou jsme věnovali dostatek času dětem, které se připravovaly na zápis do 1. třídy ZŠ. Děti 1krát týdně samostatně </w:t>
      </w:r>
      <w:proofErr w:type="gramStart"/>
      <w:r w:rsidRPr="00C87B8E">
        <w:rPr>
          <w:color w:val="000000"/>
          <w:sz w:val="22"/>
          <w:szCs w:val="22"/>
        </w:rPr>
        <w:t>pracovaly</w:t>
      </w:r>
      <w:proofErr w:type="gramEnd"/>
      <w:r w:rsidRPr="00C87B8E">
        <w:rPr>
          <w:color w:val="000000"/>
          <w:sz w:val="22"/>
          <w:szCs w:val="22"/>
        </w:rPr>
        <w:t xml:space="preserve"> s učitelkou v kroužku </w:t>
      </w:r>
      <w:r w:rsidRPr="00C87B8E">
        <w:rPr>
          <w:b/>
          <w:color w:val="000000"/>
          <w:sz w:val="22"/>
          <w:szCs w:val="22"/>
        </w:rPr>
        <w:t>Předškolák</w:t>
      </w:r>
      <w:r w:rsidR="004518A4" w:rsidRPr="00C87B8E">
        <w:rPr>
          <w:color w:val="000000"/>
          <w:sz w:val="22"/>
          <w:szCs w:val="22"/>
        </w:rPr>
        <w:t>, od druhého pololetí 2x týdně.</w:t>
      </w:r>
    </w:p>
    <w:p w14:paraId="3F97D1D2" w14:textId="77777777" w:rsidR="008545A7" w:rsidRPr="00C87B8E" w:rsidRDefault="008545A7" w:rsidP="0048189E">
      <w:pPr>
        <w:jc w:val="both"/>
        <w:rPr>
          <w:b/>
          <w:sz w:val="22"/>
          <w:szCs w:val="22"/>
        </w:rPr>
      </w:pPr>
    </w:p>
    <w:p w14:paraId="3E5947D2" w14:textId="34D90BD1" w:rsidR="008545A7" w:rsidRPr="00C87B8E" w:rsidRDefault="008545A7" w:rsidP="0048189E">
      <w:pPr>
        <w:jc w:val="both"/>
        <w:rPr>
          <w:color w:val="000000"/>
          <w:sz w:val="22"/>
          <w:szCs w:val="22"/>
        </w:rPr>
      </w:pPr>
      <w:r w:rsidRPr="00C87B8E">
        <w:rPr>
          <w:b/>
          <w:sz w:val="22"/>
          <w:szCs w:val="22"/>
        </w:rPr>
        <w:t xml:space="preserve">Edukativně stimulačních </w:t>
      </w:r>
      <w:r w:rsidR="00D53C01" w:rsidRPr="00C87B8E">
        <w:rPr>
          <w:b/>
          <w:sz w:val="22"/>
          <w:szCs w:val="22"/>
        </w:rPr>
        <w:t>skupin</w:t>
      </w:r>
      <w:r w:rsidRPr="00C87B8E">
        <w:rPr>
          <w:sz w:val="22"/>
          <w:szCs w:val="22"/>
        </w:rPr>
        <w:t xml:space="preserve"> se účastnili všichni předškoláci s</w:t>
      </w:r>
      <w:r w:rsidR="004518A4" w:rsidRPr="00C87B8E">
        <w:rPr>
          <w:sz w:val="22"/>
          <w:szCs w:val="22"/>
        </w:rPr>
        <w:t> </w:t>
      </w:r>
      <w:r w:rsidRPr="00C87B8E">
        <w:rPr>
          <w:sz w:val="22"/>
          <w:szCs w:val="22"/>
        </w:rPr>
        <w:t>rodiči</w:t>
      </w:r>
      <w:r w:rsidR="004518A4" w:rsidRPr="00C87B8E">
        <w:rPr>
          <w:sz w:val="22"/>
          <w:szCs w:val="22"/>
        </w:rPr>
        <w:t>, celkem 6 lekcí.</w:t>
      </w:r>
    </w:p>
    <w:p w14:paraId="022517AA" w14:textId="0D1B511B" w:rsidR="008545A7" w:rsidRPr="00C87B8E" w:rsidRDefault="008545A7" w:rsidP="0048189E">
      <w:pPr>
        <w:jc w:val="both"/>
        <w:rPr>
          <w:color w:val="000000"/>
          <w:sz w:val="22"/>
          <w:szCs w:val="22"/>
        </w:rPr>
      </w:pPr>
      <w:r w:rsidRPr="00C87B8E">
        <w:rPr>
          <w:color w:val="000000"/>
          <w:sz w:val="22"/>
          <w:szCs w:val="22"/>
        </w:rPr>
        <w:t xml:space="preserve">Z MŠ Křetín odešlo </w:t>
      </w:r>
      <w:r w:rsidR="004518A4" w:rsidRPr="00C87B8E">
        <w:rPr>
          <w:color w:val="000000"/>
          <w:sz w:val="22"/>
          <w:szCs w:val="22"/>
        </w:rPr>
        <w:t>5</w:t>
      </w:r>
      <w:r w:rsidRPr="00C87B8E">
        <w:rPr>
          <w:color w:val="000000"/>
          <w:sz w:val="22"/>
          <w:szCs w:val="22"/>
        </w:rPr>
        <w:t xml:space="preserve"> dětí do školy, u </w:t>
      </w:r>
      <w:r w:rsidR="004518A4" w:rsidRPr="00C87B8E">
        <w:rPr>
          <w:color w:val="000000"/>
          <w:sz w:val="22"/>
          <w:szCs w:val="22"/>
        </w:rPr>
        <w:t>2</w:t>
      </w:r>
      <w:r w:rsidRPr="00C87B8E">
        <w:rPr>
          <w:color w:val="000000"/>
          <w:sz w:val="22"/>
          <w:szCs w:val="22"/>
        </w:rPr>
        <w:t xml:space="preserve"> d</w:t>
      </w:r>
      <w:r w:rsidR="004518A4" w:rsidRPr="00C87B8E">
        <w:rPr>
          <w:color w:val="000000"/>
          <w:sz w:val="22"/>
          <w:szCs w:val="22"/>
        </w:rPr>
        <w:t>ětí</w:t>
      </w:r>
      <w:r w:rsidRPr="00C87B8E">
        <w:rPr>
          <w:color w:val="000000"/>
          <w:sz w:val="22"/>
          <w:szCs w:val="22"/>
        </w:rPr>
        <w:t xml:space="preserve"> byl doporučen odklad školní docházky</w:t>
      </w:r>
      <w:r w:rsidR="004518A4" w:rsidRPr="00C87B8E">
        <w:rPr>
          <w:color w:val="000000"/>
          <w:sz w:val="22"/>
          <w:szCs w:val="22"/>
        </w:rPr>
        <w:t>, z toho jeden chlapec přechází do MŠ Letovice.</w:t>
      </w:r>
    </w:p>
    <w:p w14:paraId="64097619" w14:textId="77777777" w:rsidR="008545A7" w:rsidRPr="00C87B8E" w:rsidRDefault="008545A7" w:rsidP="0048189E">
      <w:pPr>
        <w:jc w:val="both"/>
        <w:rPr>
          <w:color w:val="000000"/>
          <w:sz w:val="22"/>
          <w:szCs w:val="22"/>
        </w:rPr>
      </w:pPr>
    </w:p>
    <w:p w14:paraId="5A0496C4" w14:textId="56392EC6" w:rsidR="008545A7" w:rsidRPr="00C87B8E" w:rsidRDefault="008545A7" w:rsidP="0048189E">
      <w:pPr>
        <w:jc w:val="both"/>
        <w:rPr>
          <w:b/>
          <w:sz w:val="22"/>
          <w:szCs w:val="22"/>
        </w:rPr>
      </w:pPr>
      <w:r w:rsidRPr="00C87B8E">
        <w:rPr>
          <w:sz w:val="22"/>
          <w:szCs w:val="22"/>
        </w:rPr>
        <w:t xml:space="preserve">Z hodin nadstandardních aktivit a ostatních akcí byla pořízena fotodokumentace a videa. Ke zveřejňování fotek na školním webu dali všichni zákonní zástupci písemný souhlas. </w:t>
      </w:r>
    </w:p>
    <w:p w14:paraId="7D18CD71" w14:textId="4F22C835" w:rsidR="008545A7" w:rsidRPr="00C87B8E" w:rsidRDefault="008545A7" w:rsidP="0048189E">
      <w:pPr>
        <w:jc w:val="both"/>
        <w:rPr>
          <w:sz w:val="22"/>
          <w:szCs w:val="22"/>
          <w:shd w:val="clear" w:color="auto" w:fill="FFFFFF"/>
        </w:rPr>
      </w:pPr>
    </w:p>
    <w:p w14:paraId="61D210E4" w14:textId="22D1CB08" w:rsidR="008545A7" w:rsidRPr="002428CE" w:rsidRDefault="008545A7" w:rsidP="0048189E">
      <w:pPr>
        <w:rPr>
          <w:sz w:val="20"/>
          <w:szCs w:val="20"/>
          <w:shd w:val="clear" w:color="auto" w:fill="FFFFFF"/>
        </w:rPr>
      </w:pPr>
    </w:p>
    <w:p w14:paraId="7CD43E1B" w14:textId="4E35C364" w:rsidR="008545A7" w:rsidRDefault="008545A7" w:rsidP="0048189E">
      <w:pPr>
        <w:rPr>
          <w:b/>
          <w:bCs/>
          <w:sz w:val="20"/>
          <w:szCs w:val="20"/>
        </w:rPr>
      </w:pPr>
    </w:p>
    <w:p w14:paraId="7F95B15C" w14:textId="3ABB6FAE" w:rsidR="001A22AB" w:rsidRDefault="001A22AB" w:rsidP="008545A7">
      <w:pPr>
        <w:jc w:val="center"/>
        <w:rPr>
          <w:b/>
          <w:bCs/>
          <w:sz w:val="20"/>
          <w:szCs w:val="20"/>
        </w:rPr>
      </w:pPr>
    </w:p>
    <w:p w14:paraId="43B83842" w14:textId="77777777" w:rsidR="00191B80" w:rsidRDefault="00191B80" w:rsidP="008545A7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2CAE6CAA" w14:textId="77777777" w:rsidR="001A22AB" w:rsidRDefault="001A22AB" w:rsidP="008545A7">
      <w:pPr>
        <w:jc w:val="center"/>
        <w:rPr>
          <w:b/>
          <w:bCs/>
          <w:sz w:val="20"/>
          <w:szCs w:val="20"/>
        </w:rPr>
      </w:pPr>
    </w:p>
    <w:p w14:paraId="52DEF350" w14:textId="770458EC" w:rsidR="008545A7" w:rsidRDefault="008545A7" w:rsidP="008545A7">
      <w:pPr>
        <w:jc w:val="center"/>
        <w:rPr>
          <w:b/>
          <w:bCs/>
        </w:rPr>
      </w:pPr>
      <w:r w:rsidRPr="00CB6809">
        <w:rPr>
          <w:b/>
          <w:bCs/>
          <w:sz w:val="20"/>
          <w:szCs w:val="20"/>
        </w:rPr>
        <w:lastRenderedPageBreak/>
        <w:t>Část</w:t>
      </w:r>
      <w:r>
        <w:rPr>
          <w:b/>
          <w:bCs/>
        </w:rPr>
        <w:t xml:space="preserve"> III.</w:t>
      </w:r>
    </w:p>
    <w:p w14:paraId="4E2920E6" w14:textId="77777777" w:rsidR="008545A7" w:rsidRDefault="008545A7" w:rsidP="008545A7">
      <w:pPr>
        <w:jc w:val="center"/>
        <w:rPr>
          <w:b/>
          <w:bCs/>
        </w:rPr>
      </w:pPr>
    </w:p>
    <w:p w14:paraId="1ADFF36B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Výkon státní správy</w:t>
      </w:r>
    </w:p>
    <w:p w14:paraId="1C8A1DE0" w14:textId="77777777" w:rsidR="008545A7" w:rsidRDefault="008545A7" w:rsidP="008545A7">
      <w:pPr>
        <w:jc w:val="center"/>
        <w:rPr>
          <w:b/>
          <w:bCs/>
        </w:rPr>
      </w:pPr>
    </w:p>
    <w:p w14:paraId="79A8D138" w14:textId="77777777" w:rsidR="008545A7" w:rsidRPr="006407FD" w:rsidRDefault="008545A7" w:rsidP="008545A7">
      <w:pPr>
        <w:jc w:val="center"/>
        <w:rPr>
          <w:b/>
          <w:bCs/>
        </w:rPr>
      </w:pPr>
      <w:r>
        <w:rPr>
          <w:sz w:val="22"/>
          <w:szCs w:val="22"/>
        </w:rPr>
        <w:t>Uvádí se přehledný výčet rozhodnutí ředitele podle zákona č.564/1990 Sb., o státní správě a samosprávě ve školství, v platném znění, § 3, odst. 2, písm. c.</w:t>
      </w:r>
    </w:p>
    <w:p w14:paraId="5C6F500C" w14:textId="77777777" w:rsidR="008545A7" w:rsidRDefault="008545A7" w:rsidP="008545A7">
      <w:pPr>
        <w:jc w:val="both"/>
        <w:rPr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214"/>
      </w:tblGrid>
      <w:tr w:rsidR="008545A7" w14:paraId="0EC3592C" w14:textId="77777777" w:rsidTr="00A013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BC32" w14:textId="77777777" w:rsidR="008545A7" w:rsidRPr="00C87B8E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Rozhodnutí ředitele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89DB" w14:textId="77777777" w:rsidR="008545A7" w:rsidRPr="00C87B8E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Počet</w:t>
            </w:r>
          </w:p>
        </w:tc>
      </w:tr>
      <w:tr w:rsidR="008545A7" w14:paraId="3D76FECF" w14:textId="77777777" w:rsidTr="00A013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B2D1" w14:textId="77777777" w:rsidR="008545A7" w:rsidRPr="00C87B8E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Přijetí dítěte do MŠ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E0DC" w14:textId="02B8D976" w:rsidR="008545A7" w:rsidRDefault="00C46355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545A7" w14:paraId="0D658288" w14:textId="77777777" w:rsidTr="00A013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2F75" w14:textId="77777777" w:rsidR="008545A7" w:rsidRPr="00C87B8E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Ukončení docházky dítěte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5055" w14:textId="14AB7821" w:rsidR="008545A7" w:rsidRPr="00C87B8E" w:rsidRDefault="00C46355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5+1</w:t>
            </w:r>
            <w:r w:rsidR="00B15321" w:rsidRPr="00C87B8E">
              <w:rPr>
                <w:sz w:val="22"/>
                <w:szCs w:val="22"/>
              </w:rPr>
              <w:t xml:space="preserve"> (přechod do MŠ Letovice)</w:t>
            </w:r>
          </w:p>
        </w:tc>
      </w:tr>
      <w:tr w:rsidR="008545A7" w14:paraId="5415EB42" w14:textId="77777777" w:rsidTr="00A013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50FC" w14:textId="77777777" w:rsidR="008545A7" w:rsidRPr="00C87B8E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Odvolání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8227" w14:textId="77777777" w:rsidR="008545A7" w:rsidRPr="00C87B8E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0</w:t>
            </w:r>
          </w:p>
        </w:tc>
      </w:tr>
    </w:tbl>
    <w:p w14:paraId="67EF1BB1" w14:textId="77777777" w:rsidR="008545A7" w:rsidRDefault="008545A7" w:rsidP="008545A7">
      <w:pPr>
        <w:rPr>
          <w:b/>
          <w:bCs/>
        </w:rPr>
      </w:pPr>
    </w:p>
    <w:p w14:paraId="5B063189" w14:textId="77777777" w:rsidR="008545A7" w:rsidRDefault="008545A7" w:rsidP="008545A7">
      <w:pPr>
        <w:rPr>
          <w:b/>
          <w:bCs/>
        </w:rPr>
      </w:pPr>
    </w:p>
    <w:p w14:paraId="17A7459D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Část IV.</w:t>
      </w:r>
    </w:p>
    <w:p w14:paraId="072660A5" w14:textId="77777777" w:rsidR="008545A7" w:rsidRDefault="008545A7" w:rsidP="008545A7">
      <w:pPr>
        <w:jc w:val="center"/>
        <w:rPr>
          <w:b/>
          <w:bCs/>
        </w:rPr>
      </w:pPr>
    </w:p>
    <w:p w14:paraId="66564DCA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Personální zabezpečení činnosti školy</w:t>
      </w:r>
    </w:p>
    <w:p w14:paraId="17F332E6" w14:textId="77777777" w:rsidR="008545A7" w:rsidRDefault="008545A7" w:rsidP="008545A7">
      <w:pPr>
        <w:rPr>
          <w:b/>
          <w:bCs/>
        </w:rPr>
      </w:pPr>
    </w:p>
    <w:p w14:paraId="67F46656" w14:textId="023DE70A" w:rsidR="008545A7" w:rsidRDefault="008545A7" w:rsidP="008545A7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1.Přehled</w:t>
      </w:r>
      <w:proofErr w:type="gramEnd"/>
      <w:r>
        <w:rPr>
          <w:b/>
          <w:bCs/>
          <w:sz w:val="22"/>
          <w:szCs w:val="22"/>
        </w:rPr>
        <w:t xml:space="preserve"> pedagogických pracovníků ve školním roce 20</w:t>
      </w:r>
      <w:r w:rsidR="00911524">
        <w:rPr>
          <w:b/>
          <w:bCs/>
          <w:sz w:val="22"/>
          <w:szCs w:val="22"/>
        </w:rPr>
        <w:t>2</w:t>
      </w:r>
      <w:r w:rsidR="00B1532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/202</w:t>
      </w:r>
      <w:r w:rsidR="00B1532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, kvalifikace</w:t>
      </w:r>
    </w:p>
    <w:p w14:paraId="2606E7B5" w14:textId="77777777" w:rsidR="008545A7" w:rsidRDefault="008545A7" w:rsidP="008545A7">
      <w:pPr>
        <w:rPr>
          <w:b/>
          <w:bCs/>
          <w:sz w:val="22"/>
          <w:szCs w:val="22"/>
        </w:rPr>
      </w:pPr>
    </w:p>
    <w:tbl>
      <w:tblPr>
        <w:tblW w:w="92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90"/>
        <w:gridCol w:w="2333"/>
        <w:gridCol w:w="2333"/>
      </w:tblGrid>
      <w:tr w:rsidR="008545A7" w14:paraId="62EDA398" w14:textId="77777777" w:rsidTr="00A0139E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C4E5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Příjmení, jméno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8399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 xml:space="preserve">Vzdělání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488B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Aprobace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CAC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Pracovní zařazení</w:t>
            </w:r>
          </w:p>
        </w:tc>
      </w:tr>
      <w:tr w:rsidR="008545A7" w14:paraId="49580E2F" w14:textId="77777777" w:rsidTr="00A0139E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EC40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Benešová Lenka</w:t>
            </w:r>
          </w:p>
          <w:p w14:paraId="734698D4" w14:textId="77777777" w:rsidR="001A22AB" w:rsidRPr="00C87B8E" w:rsidRDefault="001A22AB" w:rsidP="00A0139E">
            <w:pPr>
              <w:rPr>
                <w:sz w:val="22"/>
                <w:szCs w:val="22"/>
              </w:rPr>
            </w:pPr>
          </w:p>
          <w:p w14:paraId="51A9F880" w14:textId="614A1CFA" w:rsidR="001A22AB" w:rsidRPr="00C87B8E" w:rsidRDefault="001A22AB" w:rsidP="00A0139E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121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 xml:space="preserve">SŠ, </w:t>
            </w:r>
            <w:proofErr w:type="spellStart"/>
            <w:r w:rsidRPr="00C87B8E">
              <w:rPr>
                <w:sz w:val="22"/>
                <w:szCs w:val="22"/>
              </w:rPr>
              <w:t>SPgŠ</w:t>
            </w:r>
            <w:proofErr w:type="spellEnd"/>
            <w:r w:rsidRPr="00C87B8E">
              <w:rPr>
                <w:sz w:val="22"/>
                <w:szCs w:val="22"/>
              </w:rPr>
              <w:t xml:space="preserve"> Boskovice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5E4F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Učitelství pro MŠ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D3B0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vedoucí učitelka</w:t>
            </w:r>
          </w:p>
        </w:tc>
      </w:tr>
      <w:tr w:rsidR="008545A7" w14:paraId="1A5CA698" w14:textId="77777777" w:rsidTr="00A0139E">
        <w:trPr>
          <w:trHeight w:val="25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F5AB" w14:textId="45FEF19D" w:rsidR="008545A7" w:rsidRPr="00C87B8E" w:rsidRDefault="00342441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 xml:space="preserve">Bc. </w:t>
            </w:r>
            <w:r w:rsidR="008545A7" w:rsidRPr="00C87B8E">
              <w:rPr>
                <w:sz w:val="22"/>
                <w:szCs w:val="22"/>
              </w:rPr>
              <w:t>Václavová Marcela, DiS.</w:t>
            </w:r>
          </w:p>
          <w:p w14:paraId="6EF17DBB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41715C41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34ED040D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03C149C8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29383614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6C7F6E7C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6FBE875A" w14:textId="308BEBA1" w:rsidR="008545A7" w:rsidRPr="00C87B8E" w:rsidRDefault="008545A7" w:rsidP="00A0139E">
            <w:pPr>
              <w:rPr>
                <w:color w:val="FF0000"/>
                <w:sz w:val="22"/>
                <w:szCs w:val="22"/>
              </w:rPr>
            </w:pPr>
          </w:p>
          <w:p w14:paraId="02DB5788" w14:textId="061D0FDB" w:rsidR="00342441" w:rsidRPr="00C87B8E" w:rsidRDefault="00342441" w:rsidP="00A0139E">
            <w:pPr>
              <w:rPr>
                <w:color w:val="FF0000"/>
                <w:sz w:val="22"/>
                <w:szCs w:val="22"/>
              </w:rPr>
            </w:pPr>
          </w:p>
          <w:p w14:paraId="23F5ECB9" w14:textId="7A56ED0C" w:rsidR="00342441" w:rsidRPr="00C87B8E" w:rsidRDefault="00342441" w:rsidP="00A0139E">
            <w:pPr>
              <w:rPr>
                <w:color w:val="FF0000"/>
                <w:sz w:val="22"/>
                <w:szCs w:val="22"/>
              </w:rPr>
            </w:pPr>
          </w:p>
          <w:p w14:paraId="73D0D6B9" w14:textId="2DCA70AB" w:rsidR="00DD6F53" w:rsidRPr="00C87B8E" w:rsidRDefault="00DD6F53" w:rsidP="00A0139E">
            <w:pPr>
              <w:rPr>
                <w:color w:val="FF0000"/>
                <w:sz w:val="22"/>
                <w:szCs w:val="22"/>
              </w:rPr>
            </w:pPr>
          </w:p>
          <w:p w14:paraId="4A511488" w14:textId="77777777" w:rsidR="00DD6F53" w:rsidRPr="00C87B8E" w:rsidRDefault="00DD6F53" w:rsidP="00A0139E">
            <w:pPr>
              <w:rPr>
                <w:color w:val="FF0000"/>
                <w:sz w:val="22"/>
                <w:szCs w:val="22"/>
              </w:rPr>
            </w:pPr>
          </w:p>
          <w:p w14:paraId="47500B49" w14:textId="77777777" w:rsidR="00342441" w:rsidRPr="00C87B8E" w:rsidRDefault="00342441" w:rsidP="00A0139E">
            <w:pPr>
              <w:rPr>
                <w:color w:val="FF0000"/>
                <w:sz w:val="22"/>
                <w:szCs w:val="22"/>
              </w:rPr>
            </w:pPr>
          </w:p>
          <w:p w14:paraId="7B5B6EB8" w14:textId="19222E69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Kateřina Konopáčová</w:t>
            </w:r>
          </w:p>
          <w:p w14:paraId="4F5B3D99" w14:textId="77777777" w:rsidR="00DD6F53" w:rsidRPr="00C87B8E" w:rsidRDefault="00DD6F53" w:rsidP="00A0139E">
            <w:pPr>
              <w:rPr>
                <w:sz w:val="22"/>
                <w:szCs w:val="22"/>
              </w:rPr>
            </w:pPr>
          </w:p>
          <w:p w14:paraId="6F4476BC" w14:textId="77777777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064D7CE7" w14:textId="77777777" w:rsidR="005542FF" w:rsidRDefault="005542FF" w:rsidP="00A0139E">
            <w:pPr>
              <w:rPr>
                <w:sz w:val="22"/>
                <w:szCs w:val="22"/>
              </w:rPr>
            </w:pPr>
          </w:p>
          <w:p w14:paraId="7DB37FC0" w14:textId="1BBB94F0" w:rsidR="008545A7" w:rsidRPr="00C87B8E" w:rsidRDefault="00C46355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Kristýna Hejlová</w:t>
            </w:r>
          </w:p>
          <w:p w14:paraId="213CE1D1" w14:textId="37AFD7E8" w:rsidR="00C46355" w:rsidRPr="00C87B8E" w:rsidRDefault="00C46355" w:rsidP="00A0139E">
            <w:pPr>
              <w:rPr>
                <w:sz w:val="22"/>
                <w:szCs w:val="22"/>
              </w:rPr>
            </w:pPr>
          </w:p>
          <w:p w14:paraId="6FFAB5F8" w14:textId="0023F15F" w:rsidR="00C46355" w:rsidRPr="00C87B8E" w:rsidRDefault="00C46355" w:rsidP="00A0139E">
            <w:pPr>
              <w:rPr>
                <w:sz w:val="22"/>
                <w:szCs w:val="22"/>
              </w:rPr>
            </w:pPr>
          </w:p>
          <w:p w14:paraId="7DEF69CD" w14:textId="77777777" w:rsidR="00C46355" w:rsidRPr="00C87B8E" w:rsidRDefault="00C46355" w:rsidP="00A0139E">
            <w:pPr>
              <w:rPr>
                <w:sz w:val="22"/>
                <w:szCs w:val="22"/>
              </w:rPr>
            </w:pPr>
          </w:p>
          <w:p w14:paraId="6A38F324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98CD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 xml:space="preserve">SŠ, </w:t>
            </w:r>
            <w:proofErr w:type="spellStart"/>
            <w:r w:rsidRPr="00C87B8E">
              <w:rPr>
                <w:sz w:val="22"/>
                <w:szCs w:val="22"/>
              </w:rPr>
              <w:t>SPgŠ</w:t>
            </w:r>
            <w:proofErr w:type="spellEnd"/>
            <w:r w:rsidRPr="00C87B8E">
              <w:rPr>
                <w:sz w:val="22"/>
                <w:szCs w:val="22"/>
              </w:rPr>
              <w:t xml:space="preserve"> Boskovice</w:t>
            </w:r>
          </w:p>
          <w:p w14:paraId="67F6B973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7F356DD4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3FC3644A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45EB318A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486760ED" w14:textId="399E2413" w:rsidR="00342441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VOŠ Litomyšl</w:t>
            </w:r>
          </w:p>
          <w:p w14:paraId="02DAD1AF" w14:textId="77777777" w:rsidR="00DD6F53" w:rsidRPr="00C87B8E" w:rsidRDefault="00DD6F53" w:rsidP="00A0139E">
            <w:pPr>
              <w:rPr>
                <w:sz w:val="22"/>
                <w:szCs w:val="22"/>
              </w:rPr>
            </w:pPr>
          </w:p>
          <w:p w14:paraId="21E5C0AA" w14:textId="77777777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596A1FCC" w14:textId="79D3BDD6" w:rsidR="00342441" w:rsidRPr="00C87B8E" w:rsidRDefault="001A22AB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 xml:space="preserve">VŠ, </w:t>
            </w:r>
            <w:r w:rsidR="00DD6F53" w:rsidRPr="00C87B8E">
              <w:rPr>
                <w:sz w:val="22"/>
                <w:szCs w:val="22"/>
              </w:rPr>
              <w:t>UP</w:t>
            </w:r>
            <w:r w:rsidR="00342441" w:rsidRPr="00C87B8E">
              <w:rPr>
                <w:sz w:val="22"/>
                <w:szCs w:val="22"/>
              </w:rPr>
              <w:t xml:space="preserve"> Olomouc</w:t>
            </w:r>
            <w:r w:rsidR="00DD6F53" w:rsidRPr="00C87B8E">
              <w:rPr>
                <w:sz w:val="22"/>
                <w:szCs w:val="22"/>
              </w:rPr>
              <w:t>, pedagogická fakulta</w:t>
            </w:r>
          </w:p>
          <w:p w14:paraId="09E7331F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05A0E762" w14:textId="33B9C04B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7812C673" w14:textId="77777777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08D95A25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1563F21E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 xml:space="preserve">SŠ, </w:t>
            </w:r>
            <w:proofErr w:type="spellStart"/>
            <w:r w:rsidRPr="00C87B8E">
              <w:rPr>
                <w:sz w:val="22"/>
                <w:szCs w:val="22"/>
              </w:rPr>
              <w:t>SPgŠ</w:t>
            </w:r>
            <w:proofErr w:type="spellEnd"/>
            <w:r w:rsidRPr="00C87B8E">
              <w:rPr>
                <w:sz w:val="22"/>
                <w:szCs w:val="22"/>
              </w:rPr>
              <w:t xml:space="preserve"> Boskovice</w:t>
            </w:r>
          </w:p>
          <w:p w14:paraId="717DA2E4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363B30CB" w14:textId="77777777" w:rsidR="00C46355" w:rsidRPr="00C87B8E" w:rsidRDefault="00C46355" w:rsidP="00C46355">
            <w:pPr>
              <w:rPr>
                <w:sz w:val="22"/>
                <w:szCs w:val="22"/>
              </w:rPr>
            </w:pPr>
          </w:p>
          <w:p w14:paraId="48D12D17" w14:textId="77777777" w:rsidR="005542FF" w:rsidRDefault="005542FF" w:rsidP="00C46355">
            <w:pPr>
              <w:rPr>
                <w:sz w:val="22"/>
                <w:szCs w:val="22"/>
              </w:rPr>
            </w:pPr>
          </w:p>
          <w:p w14:paraId="7D190C20" w14:textId="14E6BB73" w:rsidR="00C46355" w:rsidRPr="00C87B8E" w:rsidRDefault="005542FF" w:rsidP="00C46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SŠ, </w:t>
            </w:r>
            <w:proofErr w:type="spellStart"/>
            <w:r>
              <w:rPr>
                <w:sz w:val="22"/>
                <w:szCs w:val="22"/>
              </w:rPr>
              <w:t>SPg</w:t>
            </w:r>
            <w:r w:rsidR="00C46355" w:rsidRPr="00C87B8E">
              <w:rPr>
                <w:sz w:val="22"/>
                <w:szCs w:val="22"/>
              </w:rPr>
              <w:t>Š</w:t>
            </w:r>
            <w:proofErr w:type="spellEnd"/>
            <w:r w:rsidR="00C46355" w:rsidRPr="00C87B8E">
              <w:rPr>
                <w:sz w:val="22"/>
                <w:szCs w:val="22"/>
              </w:rPr>
              <w:t xml:space="preserve"> Boskovice</w:t>
            </w:r>
          </w:p>
          <w:p w14:paraId="364C36FA" w14:textId="17CBB630" w:rsidR="00C46355" w:rsidRPr="00C87B8E" w:rsidRDefault="00C46355" w:rsidP="00C46355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2A3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Výchovná a humanitární činnost</w:t>
            </w:r>
          </w:p>
          <w:p w14:paraId="1FCE8B70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 xml:space="preserve">Jednotlivá maturitní </w:t>
            </w:r>
            <w:proofErr w:type="spellStart"/>
            <w:r w:rsidRPr="00C87B8E">
              <w:rPr>
                <w:sz w:val="22"/>
                <w:szCs w:val="22"/>
              </w:rPr>
              <w:t>zk</w:t>
            </w:r>
            <w:proofErr w:type="spellEnd"/>
            <w:r w:rsidRPr="00C87B8E">
              <w:rPr>
                <w:sz w:val="22"/>
                <w:szCs w:val="22"/>
              </w:rPr>
              <w:t>. z pedagogiky</w:t>
            </w:r>
          </w:p>
          <w:p w14:paraId="51C80175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00ECC112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Předškolní a mimoškolní pedagogika</w:t>
            </w:r>
          </w:p>
          <w:p w14:paraId="15B781AB" w14:textId="2EE6CF20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67A4D577" w14:textId="5824DC3E" w:rsidR="00DD6F53" w:rsidRPr="00C87B8E" w:rsidRDefault="00DD6F53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Speciální pedagogika předškolního věku</w:t>
            </w:r>
          </w:p>
          <w:p w14:paraId="3BF64474" w14:textId="03542C62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4F374FCB" w14:textId="17FCEE53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5D4FACE2" w14:textId="2C873679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2E01B76A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Předškolní a mimoškolní pedagogika</w:t>
            </w:r>
          </w:p>
          <w:p w14:paraId="3EC75644" w14:textId="77777777" w:rsidR="005542FF" w:rsidRDefault="005542FF" w:rsidP="00B15321">
            <w:pPr>
              <w:rPr>
                <w:sz w:val="22"/>
                <w:szCs w:val="22"/>
              </w:rPr>
            </w:pPr>
          </w:p>
          <w:p w14:paraId="69AD3233" w14:textId="46EE4B30" w:rsidR="00B15321" w:rsidRPr="00C87B8E" w:rsidRDefault="00B15321" w:rsidP="00B15321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Sociální činnost</w:t>
            </w:r>
          </w:p>
          <w:p w14:paraId="71ACF87B" w14:textId="286945F3" w:rsidR="00B15321" w:rsidRPr="00C87B8E" w:rsidRDefault="00B15321" w:rsidP="00B15321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338" w14:textId="578848B1" w:rsidR="008545A7" w:rsidRPr="00C87B8E" w:rsidRDefault="00C46355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u</w:t>
            </w:r>
            <w:r w:rsidR="008545A7" w:rsidRPr="00C87B8E">
              <w:rPr>
                <w:sz w:val="22"/>
                <w:szCs w:val="22"/>
              </w:rPr>
              <w:t>čitelka</w:t>
            </w:r>
            <w:r w:rsidRPr="00C87B8E">
              <w:rPr>
                <w:sz w:val="22"/>
                <w:szCs w:val="22"/>
              </w:rPr>
              <w:t xml:space="preserve"> na mateřské dovolené</w:t>
            </w:r>
          </w:p>
          <w:p w14:paraId="1B47AAA0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27698734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1674AFE2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158C2A5A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3D41697B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117862A9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526DB21A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55567EF0" w14:textId="54A845EC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568F572F" w14:textId="1D29CD29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67B06453" w14:textId="238D7907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0568D04C" w14:textId="210BA36A" w:rsidR="00DD6F53" w:rsidRPr="00C87B8E" w:rsidRDefault="00DD6F53" w:rsidP="00A0139E">
            <w:pPr>
              <w:rPr>
                <w:sz w:val="22"/>
                <w:szCs w:val="22"/>
              </w:rPr>
            </w:pPr>
          </w:p>
          <w:p w14:paraId="5688EF00" w14:textId="77777777" w:rsidR="00DD6F53" w:rsidRPr="00C87B8E" w:rsidRDefault="00DD6F53" w:rsidP="00A0139E">
            <w:pPr>
              <w:rPr>
                <w:sz w:val="22"/>
                <w:szCs w:val="22"/>
              </w:rPr>
            </w:pPr>
          </w:p>
          <w:p w14:paraId="517BD9DC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učitelka</w:t>
            </w:r>
          </w:p>
          <w:p w14:paraId="17810170" w14:textId="77777777" w:rsidR="00C46355" w:rsidRPr="00C87B8E" w:rsidRDefault="00C46355" w:rsidP="00C46355">
            <w:pPr>
              <w:rPr>
                <w:sz w:val="22"/>
                <w:szCs w:val="22"/>
              </w:rPr>
            </w:pPr>
          </w:p>
          <w:p w14:paraId="4885376B" w14:textId="77777777" w:rsidR="00C46355" w:rsidRPr="00C87B8E" w:rsidRDefault="00C46355" w:rsidP="00C46355">
            <w:pPr>
              <w:rPr>
                <w:sz w:val="22"/>
                <w:szCs w:val="22"/>
              </w:rPr>
            </w:pPr>
          </w:p>
          <w:p w14:paraId="7C1F781F" w14:textId="77777777" w:rsidR="005542FF" w:rsidRDefault="005542FF" w:rsidP="00C46355">
            <w:pPr>
              <w:rPr>
                <w:sz w:val="22"/>
                <w:szCs w:val="22"/>
              </w:rPr>
            </w:pPr>
          </w:p>
          <w:p w14:paraId="113482FE" w14:textId="004542C7" w:rsidR="00C46355" w:rsidRPr="00C87B8E" w:rsidRDefault="00C46355" w:rsidP="00C46355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asistent pedagoga</w:t>
            </w:r>
          </w:p>
          <w:p w14:paraId="7250A1D0" w14:textId="39ABDC70" w:rsidR="00C46355" w:rsidRPr="00C87B8E" w:rsidRDefault="00C46355" w:rsidP="00C46355">
            <w:pPr>
              <w:rPr>
                <w:sz w:val="22"/>
                <w:szCs w:val="22"/>
              </w:rPr>
            </w:pPr>
          </w:p>
        </w:tc>
      </w:tr>
    </w:tbl>
    <w:p w14:paraId="6F6FDCC6" w14:textId="77777777" w:rsidR="008545A7" w:rsidRDefault="008545A7" w:rsidP="008545A7">
      <w:pPr>
        <w:rPr>
          <w:sz w:val="20"/>
          <w:szCs w:val="20"/>
        </w:rPr>
      </w:pPr>
    </w:p>
    <w:p w14:paraId="317583AE" w14:textId="77777777" w:rsidR="008545A7" w:rsidRDefault="008545A7" w:rsidP="008545A7">
      <w:pPr>
        <w:rPr>
          <w:sz w:val="22"/>
          <w:szCs w:val="22"/>
        </w:rPr>
      </w:pPr>
    </w:p>
    <w:p w14:paraId="0449657C" w14:textId="77EA3552" w:rsidR="008545A7" w:rsidRDefault="00987C90" w:rsidP="008545A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42441">
        <w:rPr>
          <w:sz w:val="22"/>
          <w:szCs w:val="22"/>
        </w:rPr>
        <w:t>Zástup za mateřskou dovolenou od 1. 4. 2021 – Konopáčová Kateřina.</w:t>
      </w:r>
    </w:p>
    <w:p w14:paraId="3D5EC006" w14:textId="373BC44C" w:rsidR="00C46355" w:rsidRDefault="00C46355" w:rsidP="008545A7">
      <w:pPr>
        <w:rPr>
          <w:sz w:val="22"/>
          <w:szCs w:val="22"/>
        </w:rPr>
      </w:pPr>
    </w:p>
    <w:p w14:paraId="0AE67A4B" w14:textId="77777777" w:rsidR="005542FF" w:rsidRDefault="005542FF" w:rsidP="008545A7">
      <w:pPr>
        <w:rPr>
          <w:sz w:val="22"/>
          <w:szCs w:val="22"/>
        </w:rPr>
      </w:pPr>
    </w:p>
    <w:p w14:paraId="0EC6ED2A" w14:textId="77777777" w:rsidR="008545A7" w:rsidRDefault="008545A7" w:rsidP="008545A7">
      <w:pPr>
        <w:rPr>
          <w:b/>
          <w:bCs/>
          <w:sz w:val="22"/>
          <w:szCs w:val="22"/>
        </w:rPr>
      </w:pPr>
    </w:p>
    <w:p w14:paraId="644319C3" w14:textId="77777777" w:rsidR="008545A7" w:rsidRDefault="008545A7" w:rsidP="00854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2. Kvalifikovanost </w:t>
      </w:r>
    </w:p>
    <w:p w14:paraId="7D402AB6" w14:textId="77777777" w:rsidR="008545A7" w:rsidRDefault="008545A7" w:rsidP="008545A7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1768"/>
      </w:tblGrid>
      <w:tr w:rsidR="008545A7" w14:paraId="060B62DD" w14:textId="77777777" w:rsidTr="003424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A9C" w14:textId="77777777" w:rsidR="008545A7" w:rsidRDefault="008545A7" w:rsidP="00A013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7B20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fyzických osob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6D44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Přepočtený počet na plně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A03F" w14:textId="078DF79B" w:rsidR="008545A7" w:rsidRDefault="00342441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545A7">
              <w:rPr>
                <w:sz w:val="20"/>
                <w:szCs w:val="20"/>
              </w:rPr>
              <w:t>v %</w:t>
            </w:r>
          </w:p>
        </w:tc>
      </w:tr>
      <w:tr w:rsidR="008545A7" w14:paraId="6AC8EA05" w14:textId="77777777" w:rsidTr="003424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60D1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3C66" w14:textId="6EAAB2F1" w:rsidR="008545A7" w:rsidRDefault="001F5392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BBF2" w14:textId="7D043156" w:rsidR="008545A7" w:rsidRDefault="001F5392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F0CF" w14:textId="5EF82648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8545A7" w14:paraId="6E011D8E" w14:textId="77777777" w:rsidTr="003424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C431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67BD" w14:textId="7D35FAB3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92A0" w14:textId="36D5C751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0394" w14:textId="1DEA2D9F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</w:tbl>
    <w:p w14:paraId="3BD7B3CB" w14:textId="4B79AFA3" w:rsidR="008545A7" w:rsidRDefault="008545A7" w:rsidP="008545A7">
      <w:pPr>
        <w:rPr>
          <w:sz w:val="20"/>
          <w:szCs w:val="20"/>
        </w:rPr>
      </w:pPr>
    </w:p>
    <w:p w14:paraId="1653D5DC" w14:textId="29402400" w:rsidR="002D3D67" w:rsidRDefault="002D3D67" w:rsidP="008545A7">
      <w:pPr>
        <w:rPr>
          <w:sz w:val="20"/>
          <w:szCs w:val="20"/>
        </w:rPr>
      </w:pPr>
    </w:p>
    <w:p w14:paraId="5D19391A" w14:textId="77777777" w:rsidR="008545A7" w:rsidRDefault="008545A7" w:rsidP="008545A7">
      <w:pPr>
        <w:rPr>
          <w:sz w:val="20"/>
          <w:szCs w:val="20"/>
        </w:rPr>
      </w:pPr>
    </w:p>
    <w:p w14:paraId="2BB089CA" w14:textId="77777777" w:rsidR="008545A7" w:rsidRDefault="008545A7" w:rsidP="008545A7">
      <w:pPr>
        <w:rPr>
          <w:sz w:val="20"/>
          <w:szCs w:val="20"/>
        </w:rPr>
      </w:pPr>
    </w:p>
    <w:p w14:paraId="02317339" w14:textId="77777777" w:rsidR="008545A7" w:rsidRDefault="008545A7" w:rsidP="008545A7">
      <w:pPr>
        <w:rPr>
          <w:b/>
          <w:bCs/>
          <w:sz w:val="22"/>
          <w:szCs w:val="22"/>
        </w:rPr>
      </w:pPr>
      <w:r w:rsidRPr="00AA2A6A">
        <w:rPr>
          <w:b/>
          <w:bCs/>
          <w:sz w:val="22"/>
          <w:szCs w:val="22"/>
        </w:rPr>
        <w:t xml:space="preserve"> 3.</w:t>
      </w:r>
      <w:r>
        <w:rPr>
          <w:b/>
          <w:bCs/>
          <w:sz w:val="22"/>
          <w:szCs w:val="22"/>
        </w:rPr>
        <w:t xml:space="preserve"> Věkové složení všech přepočtených pedagogických pracovníků</w:t>
      </w:r>
    </w:p>
    <w:p w14:paraId="3E1E1033" w14:textId="77777777" w:rsidR="008545A7" w:rsidRPr="00B9722E" w:rsidRDefault="008545A7" w:rsidP="008545A7">
      <w:pPr>
        <w:rPr>
          <w:b/>
          <w:bCs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922"/>
        <w:gridCol w:w="992"/>
        <w:gridCol w:w="1134"/>
        <w:gridCol w:w="1134"/>
        <w:gridCol w:w="1134"/>
        <w:gridCol w:w="2051"/>
      </w:tblGrid>
      <w:tr w:rsidR="008545A7" w14:paraId="68DD12AE" w14:textId="77777777" w:rsidTr="0034244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ABD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6B4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35let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939F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1ABF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DF03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Důchodci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56D2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33C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545A7" w14:paraId="61B2166F" w14:textId="77777777" w:rsidTr="00342441">
        <w:trPr>
          <w:trHeight w:val="32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8DE8" w14:textId="77777777" w:rsidR="008545A7" w:rsidRDefault="008545A7" w:rsidP="00A0139E">
            <w:pPr>
              <w:pStyle w:val="Nadpis1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7F3" w14:textId="1C9A6120" w:rsidR="008545A7" w:rsidRDefault="001F5392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C7BB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44B4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52EE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4E5F" w14:textId="5D23E702" w:rsidR="008545A7" w:rsidRDefault="00B15321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CFA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8138495" w14:textId="77777777" w:rsidR="008545A7" w:rsidRDefault="008545A7" w:rsidP="008545A7">
      <w:pPr>
        <w:rPr>
          <w:sz w:val="20"/>
          <w:szCs w:val="20"/>
        </w:rPr>
      </w:pPr>
    </w:p>
    <w:p w14:paraId="6FD1FCF3" w14:textId="77777777" w:rsidR="008545A7" w:rsidRDefault="008545A7" w:rsidP="008545A7">
      <w:p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</w:t>
      </w:r>
    </w:p>
    <w:p w14:paraId="65E1F8A7" w14:textId="2CEF5241" w:rsidR="008545A7" w:rsidRDefault="008545A7" w:rsidP="008545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4. Absolventi středních pedagogických škol – jejich počet, kteří nastoupili na školu: </w:t>
      </w:r>
      <w:r w:rsidR="001A22AB">
        <w:rPr>
          <w:sz w:val="22"/>
          <w:szCs w:val="22"/>
        </w:rPr>
        <w:t>0</w:t>
      </w:r>
    </w:p>
    <w:p w14:paraId="7433589C" w14:textId="77777777" w:rsidR="002D3D67" w:rsidRPr="00DE47D1" w:rsidRDefault="002D3D67" w:rsidP="008545A7">
      <w:pPr>
        <w:rPr>
          <w:sz w:val="22"/>
          <w:szCs w:val="22"/>
        </w:rPr>
      </w:pPr>
    </w:p>
    <w:p w14:paraId="290CFA9B" w14:textId="77777777" w:rsidR="008545A7" w:rsidRDefault="008545A7" w:rsidP="008545A7">
      <w:pPr>
        <w:rPr>
          <w:sz w:val="22"/>
          <w:szCs w:val="22"/>
        </w:rPr>
      </w:pPr>
    </w:p>
    <w:p w14:paraId="0D126BE5" w14:textId="5183160A" w:rsidR="008545A7" w:rsidRDefault="008545A7" w:rsidP="008545A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5. Pedagogičtí pracovníci na mateřské dovolené: </w:t>
      </w:r>
      <w:r w:rsidR="00342441">
        <w:rPr>
          <w:bCs/>
          <w:sz w:val="22"/>
          <w:szCs w:val="22"/>
        </w:rPr>
        <w:t>1</w:t>
      </w:r>
    </w:p>
    <w:p w14:paraId="52DA28EF" w14:textId="77777777" w:rsidR="002D3D67" w:rsidRDefault="008545A7" w:rsidP="008545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021C45FB" w14:textId="77777777" w:rsidR="002D3D67" w:rsidRDefault="002D3D67" w:rsidP="008545A7">
      <w:pPr>
        <w:rPr>
          <w:bCs/>
          <w:sz w:val="22"/>
          <w:szCs w:val="22"/>
        </w:rPr>
      </w:pPr>
    </w:p>
    <w:p w14:paraId="08086F4A" w14:textId="5044FFF5" w:rsidR="008545A7" w:rsidRPr="002D3D67" w:rsidRDefault="002D3D67" w:rsidP="008545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545A7">
        <w:rPr>
          <w:b/>
          <w:bCs/>
          <w:sz w:val="22"/>
          <w:szCs w:val="22"/>
        </w:rPr>
        <w:t>6. Údaje o dalším vzdělávání pedagogických a nepedagogických pracovníků</w:t>
      </w:r>
    </w:p>
    <w:p w14:paraId="46A2236D" w14:textId="2F0F768A" w:rsidR="008545A7" w:rsidRDefault="008545A7" w:rsidP="00854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včetně řídících pracovníků školy</w:t>
      </w:r>
    </w:p>
    <w:p w14:paraId="5535F99E" w14:textId="77777777" w:rsidR="008545A7" w:rsidRDefault="008545A7" w:rsidP="008545A7">
      <w:pPr>
        <w:rPr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035"/>
      </w:tblGrid>
      <w:tr w:rsidR="008545A7" w14:paraId="16E26FB3" w14:textId="77777777" w:rsidTr="005904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0741" w14:textId="77777777" w:rsidR="008545A7" w:rsidRPr="00987C90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Typ kurzu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0ED2" w14:textId="77777777" w:rsidR="008545A7" w:rsidRPr="00987C90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pracovník</w:t>
            </w:r>
          </w:p>
        </w:tc>
      </w:tr>
      <w:tr w:rsidR="008545A7" w14:paraId="5641B0B9" w14:textId="77777777" w:rsidTr="005904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DE9A" w14:textId="77777777" w:rsidR="008545A7" w:rsidRPr="00987C90" w:rsidRDefault="008545A7" w:rsidP="00A013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2BE" w14:textId="77777777" w:rsidR="008545A7" w:rsidRPr="00987C90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545A7" w14:paraId="50DED311" w14:textId="77777777" w:rsidTr="005904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90E9" w14:textId="77777777" w:rsidR="008545A7" w:rsidRPr="00987C90" w:rsidRDefault="008545A7" w:rsidP="00A013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FD1C" w14:textId="77777777" w:rsidR="008545A7" w:rsidRPr="00987C90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545A7" w14:paraId="596170CE" w14:textId="77777777" w:rsidTr="005904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2059" w14:textId="77777777" w:rsidR="008545A7" w:rsidRPr="00987C90" w:rsidRDefault="008545A7" w:rsidP="00A013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C2C3" w14:textId="77777777" w:rsidR="008545A7" w:rsidRPr="00987C90" w:rsidRDefault="008545A7" w:rsidP="00A0139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545A7" w14:paraId="1B825F92" w14:textId="77777777" w:rsidTr="00590408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FDA3" w14:textId="56169F55" w:rsidR="003367DE" w:rsidRPr="00987C90" w:rsidRDefault="001F5392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Školní zralost pro učitelky MŠ aneb Diagnostikou to nekončí</w:t>
            </w:r>
          </w:p>
          <w:p w14:paraId="3CEB5453" w14:textId="6CE560A7" w:rsidR="00590408" w:rsidRPr="00987C90" w:rsidRDefault="00590408" w:rsidP="00A0139E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987C90">
              <w:rPr>
                <w:sz w:val="22"/>
                <w:szCs w:val="22"/>
                <w:u w:val="single"/>
              </w:rPr>
              <w:t xml:space="preserve">Předškolní poradna – </w:t>
            </w:r>
            <w:proofErr w:type="spellStart"/>
            <w:r w:rsidRPr="00987C90">
              <w:rPr>
                <w:sz w:val="22"/>
                <w:szCs w:val="22"/>
                <w:u w:val="single"/>
              </w:rPr>
              <w:t>webináře</w:t>
            </w:r>
            <w:proofErr w:type="spellEnd"/>
            <w:r w:rsidRPr="00987C90">
              <w:rPr>
                <w:sz w:val="22"/>
                <w:szCs w:val="22"/>
                <w:u w:val="single"/>
              </w:rPr>
              <w:t>:</w:t>
            </w:r>
          </w:p>
          <w:p w14:paraId="79B30FD0" w14:textId="36B9CD2C" w:rsidR="001F5392" w:rsidRPr="00987C90" w:rsidRDefault="00590408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 xml:space="preserve"> </w:t>
            </w:r>
            <w:r w:rsidR="001F5392" w:rsidRPr="00987C90">
              <w:rPr>
                <w:sz w:val="22"/>
                <w:szCs w:val="22"/>
              </w:rPr>
              <w:t>Vzdělávání dětí se SVP</w:t>
            </w:r>
          </w:p>
          <w:p w14:paraId="27E799E6" w14:textId="1100D70C" w:rsidR="001F5392" w:rsidRPr="00987C90" w:rsidRDefault="00590408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 xml:space="preserve"> </w:t>
            </w:r>
            <w:r w:rsidR="001F5392" w:rsidRPr="00987C90">
              <w:rPr>
                <w:sz w:val="22"/>
                <w:szCs w:val="22"/>
              </w:rPr>
              <w:t>Nemocné děti v MŠ</w:t>
            </w:r>
          </w:p>
          <w:p w14:paraId="1818E1EC" w14:textId="68469477" w:rsidR="001F5392" w:rsidRPr="00987C90" w:rsidRDefault="00590408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 xml:space="preserve"> </w:t>
            </w:r>
            <w:r w:rsidR="001F5392" w:rsidRPr="00987C90">
              <w:rPr>
                <w:sz w:val="22"/>
                <w:szCs w:val="22"/>
              </w:rPr>
              <w:t>Netradiční plánování v MŠ</w:t>
            </w:r>
          </w:p>
          <w:p w14:paraId="13AF1810" w14:textId="76BA8067" w:rsidR="001F5392" w:rsidRPr="00987C90" w:rsidRDefault="00590408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 xml:space="preserve"> </w:t>
            </w:r>
            <w:r w:rsidR="001F5392" w:rsidRPr="00987C90">
              <w:rPr>
                <w:sz w:val="22"/>
                <w:szCs w:val="22"/>
              </w:rPr>
              <w:t>Diagnostika předškoláka s 28dětmi na třídě</w:t>
            </w:r>
          </w:p>
          <w:p w14:paraId="05C4A3D3" w14:textId="6BDCF430" w:rsidR="001F5392" w:rsidRPr="00987C90" w:rsidRDefault="00590408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 xml:space="preserve"> </w:t>
            </w:r>
            <w:r w:rsidR="001F5392" w:rsidRPr="00987C90">
              <w:rPr>
                <w:sz w:val="22"/>
                <w:szCs w:val="22"/>
              </w:rPr>
              <w:t>První pomoc při vzteku dítěte</w:t>
            </w:r>
          </w:p>
          <w:p w14:paraId="0975FF37" w14:textId="49F11DF2" w:rsidR="001F5392" w:rsidRPr="00987C90" w:rsidRDefault="00590408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 xml:space="preserve"> </w:t>
            </w:r>
            <w:r w:rsidR="001F5392" w:rsidRPr="00987C90">
              <w:rPr>
                <w:sz w:val="22"/>
                <w:szCs w:val="22"/>
              </w:rPr>
              <w:t>Jak připravit rodiče na nástup dítěte do MŠ</w:t>
            </w:r>
          </w:p>
          <w:p w14:paraId="2D334670" w14:textId="4216A3E8" w:rsidR="001F5392" w:rsidRPr="00987C90" w:rsidRDefault="00590408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 xml:space="preserve"> </w:t>
            </w:r>
            <w:r w:rsidR="001F5392" w:rsidRPr="00987C90">
              <w:rPr>
                <w:sz w:val="22"/>
                <w:szCs w:val="22"/>
              </w:rPr>
              <w:t>Začít spolu</w:t>
            </w:r>
          </w:p>
          <w:p w14:paraId="5742FC58" w14:textId="54ED57C4" w:rsidR="00590408" w:rsidRPr="00987C90" w:rsidRDefault="00590408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 xml:space="preserve"> Netradiční plánování v MŠ</w:t>
            </w:r>
          </w:p>
          <w:p w14:paraId="2B8B5EA0" w14:textId="304CED12" w:rsidR="00590408" w:rsidRPr="00987C90" w:rsidRDefault="00590408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 xml:space="preserve"> Děti z Ukrajiny v MŠ</w:t>
            </w:r>
          </w:p>
          <w:p w14:paraId="6B45196D" w14:textId="122F907A" w:rsidR="00590408" w:rsidRPr="00987C90" w:rsidRDefault="00590408" w:rsidP="00590408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 xml:space="preserve"> Využití pohádek při adaptaci dětí na MŠ</w:t>
            </w:r>
          </w:p>
          <w:p w14:paraId="21193562" w14:textId="77777777" w:rsidR="00560A8B" w:rsidRPr="00987C90" w:rsidRDefault="00590408" w:rsidP="00590408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987C90">
              <w:rPr>
                <w:sz w:val="22"/>
                <w:szCs w:val="22"/>
                <w:u w:val="single"/>
              </w:rPr>
              <w:t>Seminář</w:t>
            </w:r>
            <w:r w:rsidR="00560A8B" w:rsidRPr="00987C90">
              <w:rPr>
                <w:sz w:val="22"/>
                <w:szCs w:val="22"/>
                <w:u w:val="single"/>
              </w:rPr>
              <w:t>:</w:t>
            </w:r>
          </w:p>
          <w:p w14:paraId="3402EB6D" w14:textId="0AEF8049" w:rsidR="00590408" w:rsidRPr="00987C90" w:rsidRDefault="00590408" w:rsidP="00590408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PhDr. Herman, Symbolický význam pohádek</w:t>
            </w:r>
          </w:p>
          <w:p w14:paraId="0A3170FF" w14:textId="6F0E9687" w:rsidR="00590408" w:rsidRPr="00987C90" w:rsidRDefault="00590408" w:rsidP="00A013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3307" w14:textId="0F2C8A7F" w:rsidR="008545A7" w:rsidRPr="00987C90" w:rsidRDefault="003367DE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Lenka Benešová</w:t>
            </w:r>
          </w:p>
          <w:p w14:paraId="3AC9DDB0" w14:textId="77777777" w:rsidR="001A22AB" w:rsidRPr="00987C90" w:rsidRDefault="001A22AB" w:rsidP="00A0139E">
            <w:pPr>
              <w:spacing w:line="360" w:lineRule="auto"/>
              <w:rPr>
                <w:sz w:val="22"/>
                <w:szCs w:val="22"/>
              </w:rPr>
            </w:pPr>
          </w:p>
          <w:p w14:paraId="640924F6" w14:textId="77777777" w:rsidR="003367DE" w:rsidRPr="00987C90" w:rsidRDefault="003367DE" w:rsidP="00A0139E">
            <w:pPr>
              <w:spacing w:line="360" w:lineRule="auto"/>
              <w:rPr>
                <w:sz w:val="22"/>
                <w:szCs w:val="22"/>
              </w:rPr>
            </w:pPr>
          </w:p>
          <w:p w14:paraId="291ABBBB" w14:textId="119B5459" w:rsidR="001A22AB" w:rsidRPr="00987C90" w:rsidRDefault="001A22AB" w:rsidP="00A0139E">
            <w:pPr>
              <w:spacing w:line="360" w:lineRule="auto"/>
              <w:rPr>
                <w:sz w:val="22"/>
                <w:szCs w:val="22"/>
              </w:rPr>
            </w:pPr>
          </w:p>
          <w:p w14:paraId="183466A1" w14:textId="77777777" w:rsidR="003367DE" w:rsidRPr="00987C90" w:rsidRDefault="003367DE" w:rsidP="00A0139E">
            <w:pPr>
              <w:spacing w:line="360" w:lineRule="auto"/>
              <w:rPr>
                <w:sz w:val="22"/>
                <w:szCs w:val="22"/>
              </w:rPr>
            </w:pPr>
          </w:p>
          <w:p w14:paraId="48FCDB93" w14:textId="3F75097E" w:rsidR="003367DE" w:rsidRPr="00987C90" w:rsidRDefault="003367DE" w:rsidP="00A0139E">
            <w:pPr>
              <w:spacing w:line="360" w:lineRule="auto"/>
              <w:rPr>
                <w:sz w:val="22"/>
                <w:szCs w:val="22"/>
              </w:rPr>
            </w:pPr>
          </w:p>
          <w:p w14:paraId="25C8982B" w14:textId="39A9E708" w:rsidR="003367DE" w:rsidRPr="00987C90" w:rsidRDefault="003367DE" w:rsidP="00A0139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545A7" w14:paraId="0CE5EBEF" w14:textId="77777777" w:rsidTr="00590408">
        <w:trPr>
          <w:trHeight w:val="10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C38" w14:textId="04A5D794" w:rsidR="008545A7" w:rsidRPr="00987C90" w:rsidRDefault="00B15321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lastRenderedPageBreak/>
              <w:t xml:space="preserve">Zdravé dítě v prostředí školy/školky – soubor </w:t>
            </w:r>
            <w:proofErr w:type="spellStart"/>
            <w:r w:rsidRPr="00987C90">
              <w:rPr>
                <w:sz w:val="22"/>
                <w:szCs w:val="22"/>
              </w:rPr>
              <w:t>webinářů</w:t>
            </w:r>
            <w:proofErr w:type="spellEnd"/>
          </w:p>
          <w:p w14:paraId="694C0934" w14:textId="07159F06" w:rsidR="00B15321" w:rsidRPr="00987C90" w:rsidRDefault="00B15321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Začlenění dítěte do prostředí mateřské školy, aneb aby se start podařil</w:t>
            </w:r>
          </w:p>
          <w:p w14:paraId="1A7926F7" w14:textId="77777777" w:rsidR="001A22AB" w:rsidRPr="00987C90" w:rsidRDefault="001A22AB" w:rsidP="00A0139E">
            <w:pPr>
              <w:rPr>
                <w:sz w:val="22"/>
                <w:szCs w:val="22"/>
              </w:rPr>
            </w:pPr>
          </w:p>
          <w:p w14:paraId="7399357C" w14:textId="66BDCD48" w:rsidR="001A22AB" w:rsidRPr="00987C90" w:rsidRDefault="001A22AB" w:rsidP="00A0139E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0E5" w14:textId="5D68FE1F" w:rsidR="008545A7" w:rsidRPr="00987C90" w:rsidRDefault="00590408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Kateřina Konopáčová</w:t>
            </w:r>
          </w:p>
        </w:tc>
      </w:tr>
      <w:tr w:rsidR="008545A7" w14:paraId="7574D543" w14:textId="77777777" w:rsidTr="00590408">
        <w:trPr>
          <w:trHeight w:val="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BE5" w14:textId="4EFBCE2B" w:rsidR="008545A7" w:rsidRDefault="008545A7" w:rsidP="00A0139E">
            <w:pPr>
              <w:rPr>
                <w:sz w:val="20"/>
                <w:szCs w:val="20"/>
              </w:rPr>
            </w:pPr>
          </w:p>
          <w:p w14:paraId="712A978B" w14:textId="77777777" w:rsidR="001A22AB" w:rsidRDefault="001A22AB" w:rsidP="00A0139E">
            <w:pPr>
              <w:rPr>
                <w:sz w:val="20"/>
                <w:szCs w:val="20"/>
              </w:rPr>
            </w:pPr>
          </w:p>
          <w:p w14:paraId="406D742A" w14:textId="77777777" w:rsidR="007B34ED" w:rsidRDefault="007B34ED" w:rsidP="00A0139E">
            <w:pPr>
              <w:rPr>
                <w:sz w:val="20"/>
                <w:szCs w:val="20"/>
              </w:rPr>
            </w:pPr>
          </w:p>
          <w:p w14:paraId="6568C7F8" w14:textId="433ED321" w:rsidR="007B34ED" w:rsidRDefault="007B34ED" w:rsidP="00A0139E">
            <w:pPr>
              <w:rPr>
                <w:sz w:val="20"/>
                <w:szCs w:val="20"/>
              </w:rPr>
            </w:pPr>
          </w:p>
          <w:p w14:paraId="4DBF4B95" w14:textId="77777777" w:rsidR="001A22AB" w:rsidRDefault="001A22AB" w:rsidP="00A0139E">
            <w:pPr>
              <w:rPr>
                <w:sz w:val="20"/>
                <w:szCs w:val="20"/>
              </w:rPr>
            </w:pPr>
          </w:p>
          <w:p w14:paraId="6B98E206" w14:textId="78F920DE" w:rsidR="007B34ED" w:rsidRDefault="007B34ED" w:rsidP="007B34ED">
            <w:pPr>
              <w:pStyle w:val="Bezmez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953" w14:textId="3AFD23D5" w:rsidR="007B34ED" w:rsidRDefault="007B34ED" w:rsidP="007B34ED">
            <w:pPr>
              <w:spacing w:line="360" w:lineRule="auto"/>
              <w:rPr>
                <w:sz w:val="20"/>
                <w:szCs w:val="20"/>
              </w:rPr>
            </w:pPr>
          </w:p>
          <w:p w14:paraId="6323F4D7" w14:textId="11004555" w:rsidR="007B34ED" w:rsidRPr="007B34ED" w:rsidRDefault="007B34ED" w:rsidP="007B34ED">
            <w:pPr>
              <w:rPr>
                <w:sz w:val="20"/>
                <w:szCs w:val="20"/>
              </w:rPr>
            </w:pPr>
          </w:p>
        </w:tc>
      </w:tr>
      <w:tr w:rsidR="008545A7" w14:paraId="00AACE16" w14:textId="77777777" w:rsidTr="005904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6088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82E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545A7" w14:paraId="4EA938F1" w14:textId="77777777" w:rsidTr="005904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DF82" w14:textId="77777777" w:rsidR="008545A7" w:rsidRDefault="008545A7" w:rsidP="00A0139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5CF0" w14:textId="2AF554C3" w:rsidR="008545A7" w:rsidRDefault="008545A7" w:rsidP="00A013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CFA5E43" w14:textId="2F67E72C" w:rsidR="008545A7" w:rsidRDefault="008545A7" w:rsidP="008545A7">
      <w:pPr>
        <w:rPr>
          <w:b/>
          <w:bCs/>
          <w:sz w:val="22"/>
          <w:szCs w:val="22"/>
        </w:rPr>
      </w:pPr>
    </w:p>
    <w:p w14:paraId="401C5123" w14:textId="77777777" w:rsidR="002D3D67" w:rsidRDefault="002D3D67" w:rsidP="008545A7">
      <w:pPr>
        <w:rPr>
          <w:b/>
          <w:bCs/>
          <w:sz w:val="22"/>
          <w:szCs w:val="22"/>
        </w:rPr>
      </w:pPr>
    </w:p>
    <w:p w14:paraId="1C0BE3DC" w14:textId="77777777" w:rsidR="008545A7" w:rsidRDefault="008545A7" w:rsidP="00854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7. Přehled nepedagogických pracovníků</w:t>
      </w:r>
    </w:p>
    <w:p w14:paraId="0F3131FC" w14:textId="77777777" w:rsidR="008545A7" w:rsidRDefault="008545A7" w:rsidP="008545A7">
      <w:pPr>
        <w:rPr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8545A7" w14:paraId="3EBA4A98" w14:textId="77777777" w:rsidTr="00A0139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9D3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Příjmení, jméno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E638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úvazek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C1D7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Pracovní zařazení</w:t>
            </w:r>
          </w:p>
        </w:tc>
      </w:tr>
      <w:tr w:rsidR="008545A7" w14:paraId="604AF5E2" w14:textId="77777777" w:rsidTr="00A0139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7BDE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  <w:p w14:paraId="3EB8B489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987C90">
              <w:rPr>
                <w:sz w:val="22"/>
                <w:szCs w:val="22"/>
              </w:rPr>
              <w:t>Nespalová</w:t>
            </w:r>
            <w:proofErr w:type="spellEnd"/>
            <w:r w:rsidRPr="00987C90">
              <w:rPr>
                <w:sz w:val="22"/>
                <w:szCs w:val="22"/>
              </w:rPr>
              <w:t xml:space="preserve"> Ludmila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D126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  <w:p w14:paraId="544E6F6D" w14:textId="7BA48675" w:rsidR="008545A7" w:rsidRPr="00987C90" w:rsidRDefault="00560A8B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100</w:t>
            </w:r>
            <w:r w:rsidR="008545A7" w:rsidRPr="00987C9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9385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  <w:p w14:paraId="36C936E0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školnice</w:t>
            </w:r>
          </w:p>
        </w:tc>
      </w:tr>
      <w:tr w:rsidR="008545A7" w14:paraId="1C81602D" w14:textId="77777777" w:rsidTr="00A0139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B605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  <w:p w14:paraId="269EAC45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Zelinková Hana</w:t>
            </w:r>
          </w:p>
          <w:p w14:paraId="30438D5D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E867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  <w:p w14:paraId="60EA730F" w14:textId="4E4B7E3E" w:rsidR="008545A7" w:rsidRPr="00987C90" w:rsidRDefault="009D765F" w:rsidP="00554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8545A7" w:rsidRPr="00987C90">
              <w:rPr>
                <w:sz w:val="22"/>
                <w:szCs w:val="22"/>
              </w:rPr>
              <w:t xml:space="preserve"> % (ZŠ a MŠ)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F6C5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  <w:p w14:paraId="2CA3A1C2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kuchařka, výdej stravy</w:t>
            </w:r>
          </w:p>
        </w:tc>
      </w:tr>
      <w:tr w:rsidR="008545A7" w14:paraId="39543DCF" w14:textId="77777777" w:rsidTr="00A0139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9E1" w14:textId="6F40F1D2" w:rsidR="008545A7" w:rsidRPr="00987C90" w:rsidRDefault="00560A8B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 xml:space="preserve">Ing. Helena </w:t>
            </w:r>
            <w:proofErr w:type="spellStart"/>
            <w:r w:rsidRPr="00987C90">
              <w:rPr>
                <w:sz w:val="22"/>
                <w:szCs w:val="22"/>
              </w:rPr>
              <w:t>Piálková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93CF" w14:textId="3E4EED17" w:rsidR="008545A7" w:rsidRPr="00987C90" w:rsidRDefault="00560A8B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50</w:t>
            </w:r>
            <w:r w:rsidR="008545A7" w:rsidRPr="00987C9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973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školní asistentka</w:t>
            </w:r>
          </w:p>
        </w:tc>
      </w:tr>
    </w:tbl>
    <w:p w14:paraId="6FD40E68" w14:textId="77777777" w:rsidR="008545A7" w:rsidRDefault="008545A7" w:rsidP="008545A7">
      <w:pPr>
        <w:rPr>
          <w:b/>
          <w:bCs/>
        </w:rPr>
      </w:pPr>
    </w:p>
    <w:p w14:paraId="0629F627" w14:textId="77777777" w:rsidR="00987C90" w:rsidRDefault="008545A7" w:rsidP="008545A7">
      <w:pPr>
        <w:jc w:val="both"/>
        <w:rPr>
          <w:sz w:val="22"/>
          <w:szCs w:val="22"/>
        </w:rPr>
      </w:pPr>
      <w:r w:rsidRPr="00987C90">
        <w:rPr>
          <w:sz w:val="22"/>
          <w:szCs w:val="22"/>
        </w:rPr>
        <w:t xml:space="preserve">   Ve školním roce 20</w:t>
      </w:r>
      <w:r w:rsidR="009B36D8" w:rsidRPr="00987C90">
        <w:rPr>
          <w:sz w:val="22"/>
          <w:szCs w:val="22"/>
        </w:rPr>
        <w:t>2</w:t>
      </w:r>
      <w:r w:rsidR="00560A8B" w:rsidRPr="00987C90">
        <w:rPr>
          <w:sz w:val="22"/>
          <w:szCs w:val="22"/>
        </w:rPr>
        <w:t>1</w:t>
      </w:r>
      <w:r w:rsidRPr="00987C90">
        <w:rPr>
          <w:sz w:val="22"/>
          <w:szCs w:val="22"/>
        </w:rPr>
        <w:t>/202</w:t>
      </w:r>
      <w:r w:rsidR="00560A8B" w:rsidRPr="00987C90">
        <w:rPr>
          <w:sz w:val="22"/>
          <w:szCs w:val="22"/>
        </w:rPr>
        <w:t>2</w:t>
      </w:r>
      <w:r w:rsidRPr="00987C90">
        <w:rPr>
          <w:sz w:val="22"/>
          <w:szCs w:val="22"/>
        </w:rPr>
        <w:t xml:space="preserve"> byl </w:t>
      </w:r>
      <w:r w:rsidR="009B36D8" w:rsidRPr="00987C90">
        <w:rPr>
          <w:sz w:val="22"/>
          <w:szCs w:val="22"/>
        </w:rPr>
        <w:t xml:space="preserve">opět </w:t>
      </w:r>
      <w:r w:rsidRPr="00987C90">
        <w:rPr>
          <w:sz w:val="22"/>
          <w:szCs w:val="22"/>
        </w:rPr>
        <w:t xml:space="preserve">posílen tým v mateřské škole o školní asistentku – </w:t>
      </w:r>
      <w:r w:rsidR="00987C90">
        <w:rPr>
          <w:sz w:val="22"/>
          <w:szCs w:val="22"/>
        </w:rPr>
        <w:t xml:space="preserve"> </w:t>
      </w:r>
    </w:p>
    <w:p w14:paraId="7C156781" w14:textId="275306E2" w:rsidR="008545A7" w:rsidRPr="00987C90" w:rsidRDefault="00987C90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545A7" w:rsidRPr="00987C90">
        <w:rPr>
          <w:sz w:val="22"/>
          <w:szCs w:val="22"/>
        </w:rPr>
        <w:t>Šablony I</w:t>
      </w:r>
      <w:r w:rsidR="005542FF">
        <w:rPr>
          <w:sz w:val="22"/>
          <w:szCs w:val="22"/>
        </w:rPr>
        <w:t>I</w:t>
      </w:r>
      <w:r w:rsidR="008545A7" w:rsidRPr="00987C90">
        <w:rPr>
          <w:sz w:val="22"/>
          <w:szCs w:val="22"/>
        </w:rPr>
        <w:t>I pro ZŠ a MŠ</w:t>
      </w:r>
      <w:r w:rsidR="00560A8B" w:rsidRPr="00987C90">
        <w:rPr>
          <w:sz w:val="22"/>
          <w:szCs w:val="22"/>
        </w:rPr>
        <w:t>.</w:t>
      </w:r>
    </w:p>
    <w:p w14:paraId="5C30B4E6" w14:textId="77777777" w:rsidR="008545A7" w:rsidRPr="00987C90" w:rsidRDefault="008545A7" w:rsidP="008545A7">
      <w:pPr>
        <w:jc w:val="both"/>
        <w:rPr>
          <w:sz w:val="22"/>
          <w:szCs w:val="22"/>
        </w:rPr>
      </w:pPr>
    </w:p>
    <w:p w14:paraId="28A10541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Část V.</w:t>
      </w:r>
    </w:p>
    <w:p w14:paraId="44536980" w14:textId="77777777" w:rsidR="008545A7" w:rsidRDefault="008545A7" w:rsidP="008545A7">
      <w:pPr>
        <w:jc w:val="both"/>
        <w:rPr>
          <w:b/>
          <w:bCs/>
        </w:rPr>
      </w:pPr>
    </w:p>
    <w:p w14:paraId="4F033A00" w14:textId="77777777" w:rsidR="008545A7" w:rsidRDefault="008545A7" w:rsidP="008545A7">
      <w:pPr>
        <w:rPr>
          <w:b/>
          <w:bCs/>
        </w:rPr>
      </w:pPr>
      <w:r>
        <w:rPr>
          <w:b/>
          <w:bCs/>
        </w:rPr>
        <w:t>Údaje o výsledcích inspekce provedené Českou školní inspekcí</w:t>
      </w:r>
    </w:p>
    <w:p w14:paraId="49D4FE6C" w14:textId="77777777" w:rsidR="008545A7" w:rsidRDefault="008545A7" w:rsidP="008545A7">
      <w:pPr>
        <w:jc w:val="both"/>
        <w:rPr>
          <w:b/>
          <w:bCs/>
          <w:sz w:val="22"/>
          <w:szCs w:val="22"/>
        </w:rPr>
      </w:pPr>
    </w:p>
    <w:p w14:paraId="0B3148B5" w14:textId="77777777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a/ V letošním školním roce nebyla v naší škole provedena kontrola ČŠI.</w:t>
      </w:r>
    </w:p>
    <w:p w14:paraId="7CBF0890" w14:textId="77777777" w:rsidR="008545A7" w:rsidRDefault="008545A7" w:rsidP="008545A7">
      <w:pPr>
        <w:jc w:val="both"/>
        <w:rPr>
          <w:sz w:val="22"/>
          <w:szCs w:val="22"/>
        </w:rPr>
      </w:pPr>
    </w:p>
    <w:p w14:paraId="46787B97" w14:textId="72B1E598" w:rsidR="005D44FA" w:rsidRDefault="008545A7" w:rsidP="005D44FA">
      <w:pPr>
        <w:jc w:val="both"/>
        <w:rPr>
          <w:b/>
          <w:bCs/>
        </w:rPr>
      </w:pPr>
      <w:r>
        <w:rPr>
          <w:b/>
          <w:bCs/>
        </w:rPr>
        <w:t>Změny ve vedení školy – nebyly.</w:t>
      </w:r>
    </w:p>
    <w:p w14:paraId="2DC1E89D" w14:textId="03059433" w:rsidR="005542FF" w:rsidRDefault="005542FF" w:rsidP="005D44FA">
      <w:pPr>
        <w:jc w:val="both"/>
        <w:rPr>
          <w:b/>
          <w:bCs/>
        </w:rPr>
      </w:pPr>
    </w:p>
    <w:p w14:paraId="08130EBF" w14:textId="77777777" w:rsidR="005542FF" w:rsidRDefault="005542FF" w:rsidP="005D44FA">
      <w:pPr>
        <w:jc w:val="both"/>
        <w:rPr>
          <w:b/>
          <w:bCs/>
        </w:rPr>
      </w:pPr>
    </w:p>
    <w:p w14:paraId="5647056D" w14:textId="77777777" w:rsidR="00987C90" w:rsidRDefault="00987C90" w:rsidP="005D44FA">
      <w:pPr>
        <w:jc w:val="both"/>
        <w:rPr>
          <w:b/>
          <w:bCs/>
        </w:rPr>
      </w:pPr>
    </w:p>
    <w:p w14:paraId="24AE1C81" w14:textId="5DBBF1A2" w:rsidR="008545A7" w:rsidRDefault="005D44FA" w:rsidP="005D44F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8545A7">
        <w:rPr>
          <w:b/>
          <w:bCs/>
        </w:rPr>
        <w:t>Část VI.</w:t>
      </w:r>
    </w:p>
    <w:p w14:paraId="733B548A" w14:textId="0E31BCFB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Zhodnocení a závěr</w:t>
      </w:r>
    </w:p>
    <w:p w14:paraId="252B9698" w14:textId="77777777" w:rsidR="005D44FA" w:rsidRDefault="005D44FA" w:rsidP="008545A7">
      <w:pPr>
        <w:jc w:val="center"/>
        <w:rPr>
          <w:b/>
          <w:bCs/>
        </w:rPr>
      </w:pPr>
    </w:p>
    <w:p w14:paraId="532DFEC8" w14:textId="5684834F" w:rsidR="008545A7" w:rsidRPr="00987C90" w:rsidRDefault="008545A7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>Ve školním roce 20</w:t>
      </w:r>
      <w:r w:rsidR="004C3FEF" w:rsidRPr="00987C90">
        <w:rPr>
          <w:sz w:val="22"/>
          <w:szCs w:val="22"/>
          <w:shd w:val="clear" w:color="auto" w:fill="FFFFFF"/>
        </w:rPr>
        <w:t>2</w:t>
      </w:r>
      <w:r w:rsidR="00D244A6" w:rsidRPr="00987C90">
        <w:rPr>
          <w:sz w:val="22"/>
          <w:szCs w:val="22"/>
          <w:shd w:val="clear" w:color="auto" w:fill="FFFFFF"/>
        </w:rPr>
        <w:t>1</w:t>
      </w:r>
      <w:r w:rsidRPr="00987C90">
        <w:rPr>
          <w:sz w:val="22"/>
          <w:szCs w:val="22"/>
          <w:shd w:val="clear" w:color="auto" w:fill="FFFFFF"/>
        </w:rPr>
        <w:t>/202</w:t>
      </w:r>
      <w:r w:rsidR="00D244A6" w:rsidRPr="00987C90">
        <w:rPr>
          <w:sz w:val="22"/>
          <w:szCs w:val="22"/>
          <w:shd w:val="clear" w:color="auto" w:fill="FFFFFF"/>
        </w:rPr>
        <w:t>2</w:t>
      </w:r>
      <w:r w:rsidRPr="00987C90">
        <w:rPr>
          <w:sz w:val="22"/>
          <w:szCs w:val="22"/>
          <w:shd w:val="clear" w:color="auto" w:fill="FFFFFF"/>
        </w:rPr>
        <w:t xml:space="preserve"> byly </w:t>
      </w:r>
      <w:r w:rsidR="004C3FEF" w:rsidRPr="00987C90">
        <w:rPr>
          <w:sz w:val="22"/>
          <w:szCs w:val="22"/>
          <w:shd w:val="clear" w:color="auto" w:fill="FFFFFF"/>
        </w:rPr>
        <w:t>prováděny údržbové práce na osázených plochách.</w:t>
      </w:r>
      <w:r w:rsidRPr="00987C90">
        <w:rPr>
          <w:sz w:val="22"/>
          <w:szCs w:val="22"/>
          <w:shd w:val="clear" w:color="auto" w:fill="FFFFFF"/>
        </w:rPr>
        <w:t xml:space="preserve"> </w:t>
      </w:r>
      <w:r w:rsidR="00D244A6" w:rsidRPr="00987C90">
        <w:rPr>
          <w:sz w:val="22"/>
          <w:szCs w:val="22"/>
          <w:shd w:val="clear" w:color="auto" w:fill="FFFFFF"/>
        </w:rPr>
        <w:t>O sečení travnaté plochy a údržbu záhonů</w:t>
      </w:r>
      <w:r w:rsidRPr="00987C90">
        <w:rPr>
          <w:sz w:val="22"/>
          <w:szCs w:val="22"/>
          <w:shd w:val="clear" w:color="auto" w:fill="FFFFFF"/>
        </w:rPr>
        <w:t xml:space="preserve"> </w:t>
      </w:r>
      <w:r w:rsidR="00D244A6" w:rsidRPr="00987C90">
        <w:rPr>
          <w:sz w:val="22"/>
          <w:szCs w:val="22"/>
          <w:shd w:val="clear" w:color="auto" w:fill="FFFFFF"/>
        </w:rPr>
        <w:t>pečuje paní školnice.</w:t>
      </w:r>
      <w:r w:rsidRPr="00987C90">
        <w:rPr>
          <w:sz w:val="22"/>
          <w:szCs w:val="22"/>
          <w:shd w:val="clear" w:color="auto" w:fill="FFFFFF"/>
        </w:rPr>
        <w:t xml:space="preserve">                              </w:t>
      </w:r>
    </w:p>
    <w:p w14:paraId="1BD8622A" w14:textId="3349E570" w:rsidR="008545A7" w:rsidRPr="00987C90" w:rsidRDefault="004C3FEF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>Děti</w:t>
      </w:r>
      <w:r w:rsidR="00D244A6" w:rsidRPr="00987C90">
        <w:rPr>
          <w:sz w:val="22"/>
          <w:szCs w:val="22"/>
          <w:shd w:val="clear" w:color="auto" w:fill="FFFFFF"/>
        </w:rPr>
        <w:t xml:space="preserve"> pomáhaly </w:t>
      </w:r>
      <w:r w:rsidRPr="00987C90">
        <w:rPr>
          <w:sz w:val="22"/>
          <w:szCs w:val="22"/>
          <w:shd w:val="clear" w:color="auto" w:fill="FFFFFF"/>
        </w:rPr>
        <w:t>osáze</w:t>
      </w:r>
      <w:r w:rsidR="00D244A6" w:rsidRPr="00987C90">
        <w:rPr>
          <w:sz w:val="22"/>
          <w:szCs w:val="22"/>
          <w:shd w:val="clear" w:color="auto" w:fill="FFFFFF"/>
        </w:rPr>
        <w:t>t</w:t>
      </w:r>
      <w:r w:rsidRPr="00987C90">
        <w:rPr>
          <w:sz w:val="22"/>
          <w:szCs w:val="22"/>
          <w:shd w:val="clear" w:color="auto" w:fill="FFFFFF"/>
        </w:rPr>
        <w:t xml:space="preserve"> vyvýšené</w:t>
      </w:r>
      <w:r w:rsidR="008545A7" w:rsidRPr="00987C90">
        <w:rPr>
          <w:sz w:val="22"/>
          <w:szCs w:val="22"/>
          <w:shd w:val="clear" w:color="auto" w:fill="FFFFFF"/>
        </w:rPr>
        <w:t xml:space="preserve"> záhony pro pěstitelské práce</w:t>
      </w:r>
      <w:r w:rsidR="00D244A6" w:rsidRPr="00987C90">
        <w:rPr>
          <w:sz w:val="22"/>
          <w:szCs w:val="22"/>
          <w:shd w:val="clear" w:color="auto" w:fill="FFFFFF"/>
        </w:rPr>
        <w:t>, plely, zalévaly</w:t>
      </w:r>
      <w:r w:rsidR="006F0AF4" w:rsidRPr="00987C90">
        <w:rPr>
          <w:sz w:val="22"/>
          <w:szCs w:val="22"/>
          <w:shd w:val="clear" w:color="auto" w:fill="FFFFFF"/>
        </w:rPr>
        <w:t xml:space="preserve"> a zapojily se do sklizně ovoce a zeleniny. M</w:t>
      </w:r>
      <w:r w:rsidRPr="00987C90">
        <w:rPr>
          <w:sz w:val="22"/>
          <w:szCs w:val="22"/>
          <w:shd w:val="clear" w:color="auto" w:fill="FFFFFF"/>
        </w:rPr>
        <w:t>ohly ochutnávat</w:t>
      </w:r>
      <w:r w:rsidR="008545A7" w:rsidRPr="00987C90">
        <w:rPr>
          <w:sz w:val="22"/>
          <w:szCs w:val="22"/>
          <w:shd w:val="clear" w:color="auto" w:fill="FFFFFF"/>
        </w:rPr>
        <w:t xml:space="preserve"> </w:t>
      </w:r>
      <w:r w:rsidRPr="00987C90">
        <w:rPr>
          <w:sz w:val="22"/>
          <w:szCs w:val="22"/>
          <w:shd w:val="clear" w:color="auto" w:fill="FFFFFF"/>
        </w:rPr>
        <w:t>hrášek, mrkev</w:t>
      </w:r>
      <w:r w:rsidR="008545A7" w:rsidRPr="00987C90">
        <w:rPr>
          <w:sz w:val="22"/>
          <w:szCs w:val="22"/>
          <w:shd w:val="clear" w:color="auto" w:fill="FFFFFF"/>
        </w:rPr>
        <w:t>, jahody</w:t>
      </w:r>
      <w:r w:rsidRPr="00987C90">
        <w:rPr>
          <w:sz w:val="22"/>
          <w:szCs w:val="22"/>
          <w:shd w:val="clear" w:color="auto" w:fill="FFFFFF"/>
        </w:rPr>
        <w:t>, třešně a k</w:t>
      </w:r>
      <w:r w:rsidR="00057933" w:rsidRPr="00987C90">
        <w:rPr>
          <w:sz w:val="22"/>
          <w:szCs w:val="22"/>
          <w:shd w:val="clear" w:color="auto" w:fill="FFFFFF"/>
        </w:rPr>
        <w:t xml:space="preserve"> podzimní </w:t>
      </w:r>
      <w:r w:rsidRPr="00987C90">
        <w:rPr>
          <w:sz w:val="22"/>
          <w:szCs w:val="22"/>
          <w:shd w:val="clear" w:color="auto" w:fill="FFFFFF"/>
        </w:rPr>
        <w:t>dekoraci využijí okrasné dýně. A</w:t>
      </w:r>
      <w:r w:rsidR="008545A7" w:rsidRPr="00987C90">
        <w:rPr>
          <w:sz w:val="22"/>
          <w:szCs w:val="22"/>
          <w:shd w:val="clear" w:color="auto" w:fill="FFFFFF"/>
        </w:rPr>
        <w:t xml:space="preserve">ktivně rozvíjí hry na </w:t>
      </w:r>
      <w:r w:rsidR="00D421A7" w:rsidRPr="00987C90">
        <w:rPr>
          <w:sz w:val="22"/>
          <w:szCs w:val="22"/>
          <w:shd w:val="clear" w:color="auto" w:fill="FFFFFF"/>
        </w:rPr>
        <w:t>všech stanovištích</w:t>
      </w:r>
      <w:r w:rsidR="008545A7" w:rsidRPr="00987C90">
        <w:rPr>
          <w:sz w:val="22"/>
          <w:szCs w:val="22"/>
          <w:shd w:val="clear" w:color="auto" w:fill="FFFFFF"/>
        </w:rPr>
        <w:t xml:space="preserve"> (hřiště, iglú, houpačky, zpevněná plocha, průlezky, dřevěná zvonkohra, pexeso, upravené pískoviště). </w:t>
      </w:r>
      <w:r w:rsidR="006F0AF4" w:rsidRPr="00987C90">
        <w:rPr>
          <w:sz w:val="22"/>
          <w:szCs w:val="22"/>
          <w:shd w:val="clear" w:color="auto" w:fill="FFFFFF"/>
        </w:rPr>
        <w:t xml:space="preserve">Bylo doplněno vybavení na zahradu – dětské lopaty, hrábě, </w:t>
      </w:r>
      <w:proofErr w:type="spellStart"/>
      <w:r w:rsidR="006F0AF4" w:rsidRPr="00987C90">
        <w:rPr>
          <w:sz w:val="22"/>
          <w:szCs w:val="22"/>
          <w:shd w:val="clear" w:color="auto" w:fill="FFFFFF"/>
        </w:rPr>
        <w:t>odrážedlo</w:t>
      </w:r>
      <w:proofErr w:type="spellEnd"/>
      <w:r w:rsidR="006F0AF4" w:rsidRPr="00987C90">
        <w:rPr>
          <w:sz w:val="22"/>
          <w:szCs w:val="22"/>
          <w:shd w:val="clear" w:color="auto" w:fill="FFFFFF"/>
        </w:rPr>
        <w:t xml:space="preserve"> a koloběžka.</w:t>
      </w:r>
    </w:p>
    <w:p w14:paraId="573A985C" w14:textId="77777777" w:rsidR="008545A7" w:rsidRPr="00987C90" w:rsidRDefault="008545A7" w:rsidP="0048189E">
      <w:pPr>
        <w:jc w:val="both"/>
        <w:rPr>
          <w:sz w:val="22"/>
          <w:szCs w:val="22"/>
          <w:shd w:val="clear" w:color="auto" w:fill="FFFFFF"/>
        </w:rPr>
      </w:pPr>
    </w:p>
    <w:p w14:paraId="7DF3D69D" w14:textId="6566B1D1" w:rsidR="008545A7" w:rsidRPr="00987C90" w:rsidRDefault="008545A7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>V</w:t>
      </w:r>
      <w:r w:rsidR="00D421A7" w:rsidRPr="00987C90">
        <w:rPr>
          <w:sz w:val="22"/>
          <w:szCs w:val="22"/>
          <w:shd w:val="clear" w:color="auto" w:fill="FFFFFF"/>
        </w:rPr>
        <w:t> oblasti vzdělávání a výchovy jsme pracoval</w:t>
      </w:r>
      <w:r w:rsidR="006F0AF4" w:rsidRPr="00987C90">
        <w:rPr>
          <w:sz w:val="22"/>
          <w:szCs w:val="22"/>
          <w:shd w:val="clear" w:color="auto" w:fill="FFFFFF"/>
        </w:rPr>
        <w:t>i</w:t>
      </w:r>
      <w:r w:rsidR="00D421A7" w:rsidRPr="00987C90">
        <w:rPr>
          <w:sz w:val="22"/>
          <w:szCs w:val="22"/>
          <w:shd w:val="clear" w:color="auto" w:fill="FFFFFF"/>
        </w:rPr>
        <w:t xml:space="preserve"> </w:t>
      </w:r>
      <w:r w:rsidR="006F0AF4" w:rsidRPr="00987C90">
        <w:rPr>
          <w:sz w:val="22"/>
          <w:szCs w:val="22"/>
          <w:shd w:val="clear" w:color="auto" w:fill="FFFFFF"/>
        </w:rPr>
        <w:t>druhý</w:t>
      </w:r>
      <w:r w:rsidR="00D421A7" w:rsidRPr="00987C90">
        <w:rPr>
          <w:sz w:val="22"/>
          <w:szCs w:val="22"/>
          <w:shd w:val="clear" w:color="auto" w:fill="FFFFFF"/>
        </w:rPr>
        <w:t xml:space="preserve"> rok dle nově upraveného</w:t>
      </w:r>
      <w:r w:rsidRPr="00987C90">
        <w:rPr>
          <w:sz w:val="22"/>
          <w:szCs w:val="22"/>
          <w:shd w:val="clear" w:color="auto" w:fill="FFFFFF"/>
        </w:rPr>
        <w:t xml:space="preserve"> Školního vzdělávacího programu pro naši mateřskou školu. </w:t>
      </w:r>
      <w:r w:rsidR="00D421A7" w:rsidRPr="00987C90">
        <w:rPr>
          <w:sz w:val="22"/>
          <w:szCs w:val="22"/>
          <w:shd w:val="clear" w:color="auto" w:fill="FFFFFF"/>
        </w:rPr>
        <w:t>Snažíme se p</w:t>
      </w:r>
      <w:r w:rsidR="006F0AF4" w:rsidRPr="00987C90">
        <w:rPr>
          <w:sz w:val="22"/>
          <w:szCs w:val="22"/>
          <w:shd w:val="clear" w:color="auto" w:fill="FFFFFF"/>
        </w:rPr>
        <w:t xml:space="preserve">lánovat </w:t>
      </w:r>
      <w:r w:rsidRPr="00987C90">
        <w:rPr>
          <w:sz w:val="22"/>
          <w:szCs w:val="22"/>
          <w:shd w:val="clear" w:color="auto" w:fill="FFFFFF"/>
        </w:rPr>
        <w:t xml:space="preserve">na základě vyhodnocení, pozorování, vzájemných konzultací z výsledků prováděné evaluace, individualizace a diagnostiky. S pomocí konkrétních očekávaných výstupů je stanovena vzdělávací nabídka v rámci integrovaných bloků. Základem je příprava podmínek pro správný </w:t>
      </w:r>
      <w:r w:rsidRPr="00987C90">
        <w:rPr>
          <w:sz w:val="22"/>
          <w:szCs w:val="22"/>
          <w:shd w:val="clear" w:color="auto" w:fill="FFFFFF"/>
        </w:rPr>
        <w:lastRenderedPageBreak/>
        <w:t>tělesný vývoj dětí, rozvoj poznávacích funkcí a dovedností, vštěpování pravidel společenského chování, rozvoj komunikačních dovedností, využívání individuálního přístupu a respektování úrovně dovedností a schopností každého dítěte.</w:t>
      </w:r>
    </w:p>
    <w:p w14:paraId="2FC09CCE" w14:textId="0B4C6AAC" w:rsidR="004518A4" w:rsidRPr="00987C90" w:rsidRDefault="004518A4" w:rsidP="0048189E">
      <w:pPr>
        <w:jc w:val="both"/>
        <w:rPr>
          <w:sz w:val="22"/>
          <w:szCs w:val="22"/>
          <w:shd w:val="clear" w:color="auto" w:fill="FFFFFF"/>
        </w:rPr>
      </w:pPr>
    </w:p>
    <w:p w14:paraId="0DA5082D" w14:textId="38465935" w:rsidR="004518A4" w:rsidRPr="00987C90" w:rsidRDefault="004518A4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 xml:space="preserve">Paní učitelky se dál vzdělávají, účastní se </w:t>
      </w:r>
      <w:proofErr w:type="spellStart"/>
      <w:r w:rsidRPr="00987C90">
        <w:rPr>
          <w:sz w:val="22"/>
          <w:szCs w:val="22"/>
          <w:shd w:val="clear" w:color="auto" w:fill="FFFFFF"/>
        </w:rPr>
        <w:t>webinářů</w:t>
      </w:r>
      <w:proofErr w:type="spellEnd"/>
      <w:r w:rsidRPr="00987C90">
        <w:rPr>
          <w:sz w:val="22"/>
          <w:szCs w:val="22"/>
          <w:shd w:val="clear" w:color="auto" w:fill="FFFFFF"/>
        </w:rPr>
        <w:t>, rozšiřují si osobní portfolio.</w:t>
      </w:r>
    </w:p>
    <w:p w14:paraId="0E7D3309" w14:textId="77777777" w:rsidR="008545A7" w:rsidRPr="00987C90" w:rsidRDefault="008545A7" w:rsidP="0048189E">
      <w:pPr>
        <w:jc w:val="both"/>
        <w:rPr>
          <w:sz w:val="22"/>
          <w:szCs w:val="22"/>
          <w:shd w:val="clear" w:color="auto" w:fill="FFFFFF"/>
        </w:rPr>
      </w:pPr>
    </w:p>
    <w:p w14:paraId="741B8641" w14:textId="62289012" w:rsidR="008545A7" w:rsidRPr="00987C90" w:rsidRDefault="00D421A7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>Pokračovala spolupráce s MŠ Prostřední Poříčí</w:t>
      </w:r>
      <w:r w:rsidR="008545A7" w:rsidRPr="00987C90">
        <w:rPr>
          <w:sz w:val="22"/>
          <w:szCs w:val="22"/>
          <w:shd w:val="clear" w:color="auto" w:fill="FFFFFF"/>
        </w:rPr>
        <w:t xml:space="preserve"> v době hlavních prázdnin. </w:t>
      </w:r>
      <w:r w:rsidRPr="00987C90">
        <w:rPr>
          <w:sz w:val="22"/>
          <w:szCs w:val="22"/>
          <w:shd w:val="clear" w:color="auto" w:fill="FFFFFF"/>
        </w:rPr>
        <w:t>R</w:t>
      </w:r>
      <w:r w:rsidR="008545A7" w:rsidRPr="00987C90">
        <w:rPr>
          <w:sz w:val="22"/>
          <w:szCs w:val="22"/>
          <w:shd w:val="clear" w:color="auto" w:fill="FFFFFF"/>
        </w:rPr>
        <w:t>odiče m</w:t>
      </w:r>
      <w:r w:rsidRPr="00987C90">
        <w:rPr>
          <w:sz w:val="22"/>
          <w:szCs w:val="22"/>
          <w:shd w:val="clear" w:color="auto" w:fill="FFFFFF"/>
        </w:rPr>
        <w:t>ěli</w:t>
      </w:r>
      <w:r w:rsidR="008545A7" w:rsidRPr="00987C90">
        <w:rPr>
          <w:sz w:val="22"/>
          <w:szCs w:val="22"/>
          <w:shd w:val="clear" w:color="auto" w:fill="FFFFFF"/>
        </w:rPr>
        <w:t xml:space="preserve"> možnost přihlásit dítě v době prázdnin</w:t>
      </w:r>
      <w:r w:rsidRPr="00987C90">
        <w:rPr>
          <w:sz w:val="22"/>
          <w:szCs w:val="22"/>
          <w:shd w:val="clear" w:color="auto" w:fill="FFFFFF"/>
        </w:rPr>
        <w:t>ového provozu</w:t>
      </w:r>
      <w:r w:rsidR="008545A7" w:rsidRPr="00987C90">
        <w:rPr>
          <w:sz w:val="22"/>
          <w:szCs w:val="22"/>
          <w:shd w:val="clear" w:color="auto" w:fill="FFFFFF"/>
        </w:rPr>
        <w:t xml:space="preserve"> do partnerské školky za předem stanovených podmínek</w:t>
      </w:r>
      <w:r w:rsidRPr="00987C90">
        <w:rPr>
          <w:sz w:val="22"/>
          <w:szCs w:val="22"/>
          <w:shd w:val="clear" w:color="auto" w:fill="FFFFFF"/>
        </w:rPr>
        <w:t>, které</w:t>
      </w:r>
      <w:r w:rsidR="008545A7" w:rsidRPr="00987C90">
        <w:rPr>
          <w:sz w:val="22"/>
          <w:szCs w:val="22"/>
          <w:shd w:val="clear" w:color="auto" w:fill="FFFFFF"/>
        </w:rPr>
        <w:t xml:space="preserve"> </w:t>
      </w:r>
      <w:r w:rsidRPr="00987C90">
        <w:rPr>
          <w:sz w:val="22"/>
          <w:szCs w:val="22"/>
          <w:shd w:val="clear" w:color="auto" w:fill="FFFFFF"/>
        </w:rPr>
        <w:t>jsou stanoveny</w:t>
      </w:r>
      <w:r w:rsidR="008545A7" w:rsidRPr="00987C90">
        <w:rPr>
          <w:sz w:val="22"/>
          <w:szCs w:val="22"/>
          <w:shd w:val="clear" w:color="auto" w:fill="FFFFFF"/>
        </w:rPr>
        <w:t xml:space="preserve"> smlou</w:t>
      </w:r>
      <w:r w:rsidRPr="00987C90">
        <w:rPr>
          <w:sz w:val="22"/>
          <w:szCs w:val="22"/>
          <w:shd w:val="clear" w:color="auto" w:fill="FFFFFF"/>
        </w:rPr>
        <w:t>vou</w:t>
      </w:r>
      <w:r w:rsidR="008545A7" w:rsidRPr="00987C90">
        <w:rPr>
          <w:sz w:val="22"/>
          <w:szCs w:val="22"/>
          <w:shd w:val="clear" w:color="auto" w:fill="FFFFFF"/>
        </w:rPr>
        <w:t xml:space="preserve"> mezi zřizovateli a oběma školkami.</w:t>
      </w:r>
    </w:p>
    <w:p w14:paraId="492BE478" w14:textId="77777777" w:rsidR="00D12C78" w:rsidRPr="00987C90" w:rsidRDefault="00D12C78" w:rsidP="0048189E">
      <w:pPr>
        <w:jc w:val="both"/>
        <w:rPr>
          <w:sz w:val="22"/>
          <w:szCs w:val="22"/>
          <w:shd w:val="clear" w:color="auto" w:fill="FFFFFF"/>
        </w:rPr>
      </w:pPr>
    </w:p>
    <w:p w14:paraId="72263CCF" w14:textId="7DAFE855" w:rsidR="006F0AF4" w:rsidRPr="000C5B5C" w:rsidRDefault="008121DF" w:rsidP="000C5B5C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 xml:space="preserve">Spolupráce se základní školou je založena na konzultacích zaměstnanců při pedagogických a provozních poradách. </w:t>
      </w:r>
      <w:r w:rsidR="004A2939" w:rsidRPr="00987C90">
        <w:rPr>
          <w:sz w:val="22"/>
          <w:szCs w:val="22"/>
          <w:shd w:val="clear" w:color="auto" w:fill="FFFFFF"/>
        </w:rPr>
        <w:t xml:space="preserve">Velkou podporu poskytuje vedení příspěvkové organizace. </w:t>
      </w:r>
      <w:r w:rsidRPr="00987C90">
        <w:rPr>
          <w:sz w:val="22"/>
          <w:szCs w:val="22"/>
          <w:shd w:val="clear" w:color="auto" w:fill="FFFFFF"/>
        </w:rPr>
        <w:t>Byly uskutečněny některé společné akce dětí ZŠ a MŠ.</w:t>
      </w:r>
    </w:p>
    <w:p w14:paraId="0EEEB194" w14:textId="003FC02B" w:rsidR="008545A7" w:rsidRPr="00987C90" w:rsidRDefault="008545A7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 xml:space="preserve"> </w:t>
      </w:r>
    </w:p>
    <w:p w14:paraId="761F2BFE" w14:textId="4FA9637B" w:rsidR="008545A7" w:rsidRPr="00987C90" w:rsidRDefault="004A2939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>Školní</w:t>
      </w:r>
      <w:r w:rsidR="00F907A2" w:rsidRPr="00987C90">
        <w:rPr>
          <w:sz w:val="22"/>
          <w:szCs w:val="22"/>
          <w:shd w:val="clear" w:color="auto" w:fill="FFFFFF"/>
        </w:rPr>
        <w:t xml:space="preserve"> asistentka</w:t>
      </w:r>
      <w:r w:rsidR="000C5B5C">
        <w:rPr>
          <w:sz w:val="22"/>
          <w:szCs w:val="22"/>
          <w:shd w:val="clear" w:color="auto" w:fill="FFFFFF"/>
        </w:rPr>
        <w:t xml:space="preserve">, která </w:t>
      </w:r>
      <w:r w:rsidRPr="00987C90">
        <w:rPr>
          <w:sz w:val="22"/>
          <w:szCs w:val="22"/>
          <w:shd w:val="clear" w:color="auto" w:fill="FFFFFF"/>
        </w:rPr>
        <w:t>byla zaměstnaná v mateřské škole</w:t>
      </w:r>
      <w:r w:rsidR="00F907A2" w:rsidRPr="00987C90">
        <w:rPr>
          <w:sz w:val="22"/>
          <w:szCs w:val="22"/>
          <w:shd w:val="clear" w:color="auto" w:fill="FFFFFF"/>
        </w:rPr>
        <w:t xml:space="preserve"> </w:t>
      </w:r>
      <w:r w:rsidRPr="00987C90">
        <w:rPr>
          <w:sz w:val="22"/>
          <w:szCs w:val="22"/>
          <w:shd w:val="clear" w:color="auto" w:fill="FFFFFF"/>
        </w:rPr>
        <w:t>od září 202</w:t>
      </w:r>
      <w:r w:rsidR="000C5B5C">
        <w:rPr>
          <w:sz w:val="22"/>
          <w:szCs w:val="22"/>
          <w:shd w:val="clear" w:color="auto" w:fill="FFFFFF"/>
        </w:rPr>
        <w:t>1,</w:t>
      </w:r>
      <w:r w:rsidRPr="00987C90">
        <w:rPr>
          <w:sz w:val="22"/>
          <w:szCs w:val="22"/>
          <w:shd w:val="clear" w:color="auto" w:fill="FFFFFF"/>
        </w:rPr>
        <w:t xml:space="preserve"> bude pokračovat i ve školním roce 2022/2023.</w:t>
      </w:r>
    </w:p>
    <w:p w14:paraId="4AE0A02A" w14:textId="78178575" w:rsidR="00F907A2" w:rsidRPr="00987C90" w:rsidRDefault="004A2939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 xml:space="preserve">Na mateřskou dovolenou odchází asistentka pedagoga. </w:t>
      </w:r>
    </w:p>
    <w:p w14:paraId="35E88AD8" w14:textId="77777777" w:rsidR="00F907A2" w:rsidRPr="00987C90" w:rsidRDefault="00F907A2" w:rsidP="0048189E">
      <w:pPr>
        <w:jc w:val="both"/>
        <w:rPr>
          <w:sz w:val="22"/>
          <w:szCs w:val="22"/>
          <w:shd w:val="clear" w:color="auto" w:fill="FFFFFF"/>
        </w:rPr>
      </w:pPr>
    </w:p>
    <w:p w14:paraId="4D254111" w14:textId="72A5F0DF" w:rsidR="00F907A2" w:rsidRDefault="00F907A2" w:rsidP="0048189E">
      <w:pPr>
        <w:jc w:val="both"/>
        <w:rPr>
          <w:sz w:val="22"/>
          <w:szCs w:val="22"/>
          <w:shd w:val="clear" w:color="auto" w:fill="FFFFFF"/>
        </w:rPr>
      </w:pPr>
      <w:r w:rsidRPr="000C5B5C">
        <w:rPr>
          <w:sz w:val="22"/>
          <w:szCs w:val="22"/>
          <w:shd w:val="clear" w:color="auto" w:fill="FFFFFF"/>
        </w:rPr>
        <w:t>Všichni zaměstnanci mateřské školy pracují jako tým a váží si spolupráce s rodiči a ostatními partnery,</w:t>
      </w:r>
      <w:r w:rsidR="0048189E" w:rsidRPr="000C5B5C">
        <w:rPr>
          <w:sz w:val="22"/>
          <w:szCs w:val="22"/>
          <w:shd w:val="clear" w:color="auto" w:fill="FFFFFF"/>
        </w:rPr>
        <w:t xml:space="preserve"> </w:t>
      </w:r>
      <w:r w:rsidR="0076427A" w:rsidRPr="000C5B5C">
        <w:rPr>
          <w:sz w:val="22"/>
          <w:szCs w:val="22"/>
          <w:shd w:val="clear" w:color="auto" w:fill="FFFFFF"/>
        </w:rPr>
        <w:t xml:space="preserve">se zřizovatelem, </w:t>
      </w:r>
      <w:r w:rsidR="0048189E" w:rsidRPr="000C5B5C">
        <w:rPr>
          <w:sz w:val="22"/>
          <w:szCs w:val="22"/>
          <w:shd w:val="clear" w:color="auto" w:fill="FFFFFF"/>
        </w:rPr>
        <w:t>se zaměstnanci a s</w:t>
      </w:r>
      <w:r w:rsidRPr="000C5B5C">
        <w:rPr>
          <w:sz w:val="22"/>
          <w:szCs w:val="22"/>
          <w:shd w:val="clear" w:color="auto" w:fill="FFFFFF"/>
        </w:rPr>
        <w:t> ředitelstvím školy</w:t>
      </w:r>
      <w:r w:rsidR="0076427A" w:rsidRPr="000C5B5C">
        <w:rPr>
          <w:sz w:val="22"/>
          <w:szCs w:val="22"/>
          <w:shd w:val="clear" w:color="auto" w:fill="FFFFFF"/>
        </w:rPr>
        <w:t>.</w:t>
      </w:r>
    </w:p>
    <w:p w14:paraId="6316942B" w14:textId="77777777" w:rsidR="000C5B5C" w:rsidRPr="000C5B5C" w:rsidRDefault="000C5B5C" w:rsidP="0048189E">
      <w:pPr>
        <w:jc w:val="both"/>
        <w:rPr>
          <w:sz w:val="22"/>
          <w:szCs w:val="22"/>
          <w:shd w:val="clear" w:color="auto" w:fill="FFFFFF"/>
        </w:rPr>
      </w:pPr>
    </w:p>
    <w:p w14:paraId="4B45BF48" w14:textId="4DC7F89C" w:rsidR="00F907A2" w:rsidRDefault="00F907A2" w:rsidP="00F907A2">
      <w:pPr>
        <w:rPr>
          <w:sz w:val="20"/>
          <w:szCs w:val="20"/>
          <w:shd w:val="clear" w:color="auto" w:fill="FFFFFF"/>
        </w:rPr>
      </w:pPr>
    </w:p>
    <w:p w14:paraId="0B994F25" w14:textId="77777777" w:rsidR="00F907A2" w:rsidRDefault="00F907A2" w:rsidP="00F907A2">
      <w:pPr>
        <w:rPr>
          <w:sz w:val="20"/>
          <w:szCs w:val="20"/>
          <w:shd w:val="clear" w:color="auto" w:fill="FFFFFF"/>
        </w:rPr>
      </w:pPr>
    </w:p>
    <w:p w14:paraId="0EF33A3E" w14:textId="240E0CA1" w:rsidR="00F907A2" w:rsidRDefault="00F907A2" w:rsidP="00F907A2">
      <w:pPr>
        <w:rPr>
          <w:sz w:val="20"/>
          <w:szCs w:val="20"/>
          <w:shd w:val="clear" w:color="auto" w:fill="FFFFFF"/>
        </w:rPr>
      </w:pPr>
    </w:p>
    <w:p w14:paraId="4A07477E" w14:textId="144E7FCC" w:rsidR="00F907A2" w:rsidRDefault="00F907A2" w:rsidP="00F907A2">
      <w:pPr>
        <w:rPr>
          <w:sz w:val="20"/>
          <w:szCs w:val="20"/>
          <w:shd w:val="clear" w:color="auto" w:fill="FFFFFF"/>
        </w:rPr>
      </w:pPr>
    </w:p>
    <w:p w14:paraId="637538D5" w14:textId="039565FB" w:rsidR="008545A7" w:rsidRPr="00881936" w:rsidRDefault="008545A7" w:rsidP="008545A7">
      <w:pPr>
        <w:rPr>
          <w:sz w:val="22"/>
          <w:szCs w:val="22"/>
        </w:rPr>
      </w:pPr>
      <w:r>
        <w:rPr>
          <w:sz w:val="22"/>
          <w:szCs w:val="22"/>
        </w:rPr>
        <w:t xml:space="preserve">V Křetíně: </w:t>
      </w:r>
      <w:r w:rsidR="009D06A4">
        <w:rPr>
          <w:sz w:val="22"/>
          <w:szCs w:val="22"/>
        </w:rPr>
        <w:t>31</w:t>
      </w:r>
      <w:r>
        <w:rPr>
          <w:sz w:val="22"/>
          <w:szCs w:val="22"/>
        </w:rPr>
        <w:t>. 8. 202</w:t>
      </w:r>
      <w:r w:rsidR="00560A8B">
        <w:rPr>
          <w:sz w:val="22"/>
          <w:szCs w:val="22"/>
        </w:rPr>
        <w:t>2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881936">
        <w:rPr>
          <w:sz w:val="22"/>
          <w:szCs w:val="22"/>
        </w:rPr>
        <w:t>Razítko a podpis ředitele:</w:t>
      </w:r>
    </w:p>
    <w:p w14:paraId="23122CBB" w14:textId="77777777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14:paraId="0B4AC440" w14:textId="77777777" w:rsidR="008545A7" w:rsidRDefault="008545A7" w:rsidP="008545A7">
      <w:pPr>
        <w:jc w:val="both"/>
        <w:rPr>
          <w:sz w:val="22"/>
          <w:szCs w:val="22"/>
        </w:rPr>
      </w:pPr>
    </w:p>
    <w:p w14:paraId="4E577536" w14:textId="77777777" w:rsidR="008545A7" w:rsidRDefault="008545A7" w:rsidP="008545A7">
      <w:pPr>
        <w:jc w:val="both"/>
        <w:rPr>
          <w:sz w:val="22"/>
          <w:szCs w:val="22"/>
        </w:rPr>
      </w:pPr>
    </w:p>
    <w:p w14:paraId="0C3867AC" w14:textId="61B7C60B" w:rsidR="008545A7" w:rsidRDefault="008545A7" w:rsidP="008545A7">
      <w:pPr>
        <w:jc w:val="both"/>
        <w:rPr>
          <w:sz w:val="22"/>
          <w:szCs w:val="22"/>
        </w:rPr>
      </w:pPr>
    </w:p>
    <w:p w14:paraId="62357BFF" w14:textId="38E2C3F9" w:rsidR="00AE402D" w:rsidRDefault="00AE402D" w:rsidP="008545A7">
      <w:pPr>
        <w:jc w:val="both"/>
        <w:rPr>
          <w:sz w:val="22"/>
          <w:szCs w:val="22"/>
        </w:rPr>
      </w:pPr>
    </w:p>
    <w:p w14:paraId="41563B7B" w14:textId="7DC0C719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Zpracovala: Lenka Benešová – vedoucí učitelka MŠ</w:t>
      </w:r>
    </w:p>
    <w:p w14:paraId="67A31539" w14:textId="76721162" w:rsidR="00AE402D" w:rsidRDefault="00AE402D" w:rsidP="008545A7">
      <w:pPr>
        <w:jc w:val="both"/>
        <w:rPr>
          <w:sz w:val="22"/>
          <w:szCs w:val="22"/>
        </w:rPr>
      </w:pPr>
    </w:p>
    <w:p w14:paraId="1111C91A" w14:textId="77777777" w:rsidR="00AE402D" w:rsidRDefault="00AE402D" w:rsidP="008545A7">
      <w:pPr>
        <w:jc w:val="both"/>
        <w:rPr>
          <w:sz w:val="22"/>
          <w:szCs w:val="22"/>
        </w:rPr>
      </w:pPr>
    </w:p>
    <w:p w14:paraId="4E49B7F3" w14:textId="7D22D571" w:rsidR="00AE402D" w:rsidRDefault="00AE402D" w:rsidP="008545A7">
      <w:pPr>
        <w:jc w:val="both"/>
        <w:rPr>
          <w:sz w:val="22"/>
          <w:szCs w:val="22"/>
        </w:rPr>
      </w:pPr>
    </w:p>
    <w:p w14:paraId="56F29EAF" w14:textId="3E0E39E4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školy </w:t>
      </w:r>
      <w:r w:rsidR="005B2B40">
        <w:rPr>
          <w:sz w:val="22"/>
          <w:szCs w:val="22"/>
        </w:rPr>
        <w:t>projednala a schválila</w:t>
      </w:r>
      <w:r>
        <w:rPr>
          <w:sz w:val="22"/>
          <w:szCs w:val="22"/>
        </w:rPr>
        <w:t xml:space="preserve"> dne: </w:t>
      </w:r>
      <w:r w:rsidR="005B2B40">
        <w:rPr>
          <w:sz w:val="22"/>
          <w:szCs w:val="22"/>
        </w:rPr>
        <w:t>31. 8. 2022</w:t>
      </w:r>
    </w:p>
    <w:p w14:paraId="365D0435" w14:textId="77777777" w:rsidR="000C5B5C" w:rsidRDefault="000C5B5C" w:rsidP="008545A7">
      <w:pPr>
        <w:jc w:val="both"/>
        <w:rPr>
          <w:sz w:val="22"/>
          <w:szCs w:val="22"/>
        </w:rPr>
      </w:pPr>
    </w:p>
    <w:p w14:paraId="31B9C39D" w14:textId="77777777" w:rsidR="00AE402D" w:rsidRDefault="00AE402D" w:rsidP="008545A7">
      <w:pPr>
        <w:jc w:val="both"/>
        <w:rPr>
          <w:sz w:val="22"/>
          <w:szCs w:val="22"/>
        </w:rPr>
      </w:pPr>
    </w:p>
    <w:p w14:paraId="34BE7FA2" w14:textId="77777777" w:rsidR="008545A7" w:rsidRDefault="008545A7" w:rsidP="008545A7">
      <w:pPr>
        <w:jc w:val="both"/>
        <w:rPr>
          <w:sz w:val="22"/>
          <w:szCs w:val="22"/>
        </w:rPr>
      </w:pPr>
    </w:p>
    <w:p w14:paraId="0B333E73" w14:textId="1ECA578F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Pedagogická rada projednala</w:t>
      </w:r>
      <w:r w:rsidR="005B2B40">
        <w:rPr>
          <w:sz w:val="22"/>
          <w:szCs w:val="22"/>
        </w:rPr>
        <w:t xml:space="preserve"> a schválila</w:t>
      </w:r>
      <w:r>
        <w:rPr>
          <w:sz w:val="22"/>
          <w:szCs w:val="22"/>
        </w:rPr>
        <w:t xml:space="preserve">: </w:t>
      </w:r>
      <w:r w:rsidR="005B2B40">
        <w:rPr>
          <w:sz w:val="22"/>
          <w:szCs w:val="22"/>
        </w:rPr>
        <w:t>31. 8. 2022</w:t>
      </w:r>
    </w:p>
    <w:p w14:paraId="5CD9631E" w14:textId="77777777" w:rsidR="000C5B5C" w:rsidRDefault="000C5B5C" w:rsidP="008545A7">
      <w:pPr>
        <w:jc w:val="both"/>
        <w:rPr>
          <w:sz w:val="22"/>
          <w:szCs w:val="22"/>
        </w:rPr>
      </w:pPr>
    </w:p>
    <w:p w14:paraId="47EF7806" w14:textId="77777777" w:rsidR="008545A7" w:rsidRDefault="008545A7" w:rsidP="008545A7">
      <w:pPr>
        <w:jc w:val="both"/>
        <w:rPr>
          <w:sz w:val="22"/>
          <w:szCs w:val="22"/>
        </w:rPr>
      </w:pPr>
    </w:p>
    <w:p w14:paraId="48DC6B80" w14:textId="77777777" w:rsidR="008545A7" w:rsidRDefault="008545A7" w:rsidP="008545A7">
      <w:pPr>
        <w:jc w:val="both"/>
        <w:rPr>
          <w:sz w:val="22"/>
          <w:szCs w:val="22"/>
        </w:rPr>
      </w:pPr>
    </w:p>
    <w:p w14:paraId="4B14E7DD" w14:textId="77777777" w:rsidR="008545A7" w:rsidRDefault="008545A7" w:rsidP="008545A7">
      <w:pPr>
        <w:jc w:val="both"/>
      </w:pPr>
      <w:r>
        <w:rPr>
          <w:sz w:val="22"/>
          <w:szCs w:val="22"/>
        </w:rPr>
        <w:t>Zřizovatel:</w:t>
      </w:r>
    </w:p>
    <w:p w14:paraId="1C907B6E" w14:textId="77777777" w:rsidR="007B4B4A" w:rsidRDefault="007B4B4A"/>
    <w:sectPr w:rsidR="007B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210"/>
    <w:multiLevelType w:val="hybridMultilevel"/>
    <w:tmpl w:val="100CEF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897"/>
    <w:multiLevelType w:val="hybridMultilevel"/>
    <w:tmpl w:val="640224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4A2C"/>
    <w:multiLevelType w:val="hybridMultilevel"/>
    <w:tmpl w:val="07C212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33A"/>
    <w:multiLevelType w:val="hybridMultilevel"/>
    <w:tmpl w:val="8ED64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2D19"/>
    <w:multiLevelType w:val="hybridMultilevel"/>
    <w:tmpl w:val="84925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1215"/>
    <w:multiLevelType w:val="hybridMultilevel"/>
    <w:tmpl w:val="ADA887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8A7"/>
    <w:multiLevelType w:val="hybridMultilevel"/>
    <w:tmpl w:val="EFB0F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0E32"/>
    <w:multiLevelType w:val="hybridMultilevel"/>
    <w:tmpl w:val="BE5A0E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57B99"/>
    <w:multiLevelType w:val="hybridMultilevel"/>
    <w:tmpl w:val="131433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97269"/>
    <w:multiLevelType w:val="hybridMultilevel"/>
    <w:tmpl w:val="CABC1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7"/>
    <w:rsid w:val="000204BA"/>
    <w:rsid w:val="00045623"/>
    <w:rsid w:val="00057933"/>
    <w:rsid w:val="0006647D"/>
    <w:rsid w:val="000C5B5C"/>
    <w:rsid w:val="001038ED"/>
    <w:rsid w:val="00177D0A"/>
    <w:rsid w:val="00191B80"/>
    <w:rsid w:val="001A22AB"/>
    <w:rsid w:val="001D3212"/>
    <w:rsid w:val="001F5392"/>
    <w:rsid w:val="00245A42"/>
    <w:rsid w:val="002D3D67"/>
    <w:rsid w:val="002E43B8"/>
    <w:rsid w:val="002F19E0"/>
    <w:rsid w:val="00304498"/>
    <w:rsid w:val="003214EC"/>
    <w:rsid w:val="003367DE"/>
    <w:rsid w:val="00342441"/>
    <w:rsid w:val="00357512"/>
    <w:rsid w:val="00372CA5"/>
    <w:rsid w:val="00381F77"/>
    <w:rsid w:val="00395B47"/>
    <w:rsid w:val="003C037C"/>
    <w:rsid w:val="003F41E4"/>
    <w:rsid w:val="00444B47"/>
    <w:rsid w:val="004518A4"/>
    <w:rsid w:val="00466B66"/>
    <w:rsid w:val="0048189E"/>
    <w:rsid w:val="004A2939"/>
    <w:rsid w:val="004C3FEF"/>
    <w:rsid w:val="004E791A"/>
    <w:rsid w:val="00530215"/>
    <w:rsid w:val="005542FF"/>
    <w:rsid w:val="00560A8B"/>
    <w:rsid w:val="00570C6D"/>
    <w:rsid w:val="00590408"/>
    <w:rsid w:val="005B2B40"/>
    <w:rsid w:val="005C773C"/>
    <w:rsid w:val="005D44FA"/>
    <w:rsid w:val="00664ED3"/>
    <w:rsid w:val="006A0A93"/>
    <w:rsid w:val="006B4540"/>
    <w:rsid w:val="006F0AF4"/>
    <w:rsid w:val="0076427A"/>
    <w:rsid w:val="00793AC0"/>
    <w:rsid w:val="007B34ED"/>
    <w:rsid w:val="007B4B4A"/>
    <w:rsid w:val="007F5DD3"/>
    <w:rsid w:val="00801440"/>
    <w:rsid w:val="008121DF"/>
    <w:rsid w:val="008147D3"/>
    <w:rsid w:val="008545A7"/>
    <w:rsid w:val="008A0E93"/>
    <w:rsid w:val="0090452B"/>
    <w:rsid w:val="00911524"/>
    <w:rsid w:val="00987C90"/>
    <w:rsid w:val="009A0919"/>
    <w:rsid w:val="009B36D8"/>
    <w:rsid w:val="009D06A4"/>
    <w:rsid w:val="009D765F"/>
    <w:rsid w:val="00A270D3"/>
    <w:rsid w:val="00A30231"/>
    <w:rsid w:val="00AE402D"/>
    <w:rsid w:val="00B15321"/>
    <w:rsid w:val="00B31B21"/>
    <w:rsid w:val="00B76F43"/>
    <w:rsid w:val="00B86C31"/>
    <w:rsid w:val="00B93497"/>
    <w:rsid w:val="00BE0E51"/>
    <w:rsid w:val="00C46355"/>
    <w:rsid w:val="00C60694"/>
    <w:rsid w:val="00C87B8E"/>
    <w:rsid w:val="00D12C78"/>
    <w:rsid w:val="00D158BD"/>
    <w:rsid w:val="00D17356"/>
    <w:rsid w:val="00D2280A"/>
    <w:rsid w:val="00D244A6"/>
    <w:rsid w:val="00D2507E"/>
    <w:rsid w:val="00D27D14"/>
    <w:rsid w:val="00D34C7A"/>
    <w:rsid w:val="00D421A7"/>
    <w:rsid w:val="00D53C01"/>
    <w:rsid w:val="00DD6F53"/>
    <w:rsid w:val="00E52747"/>
    <w:rsid w:val="00EB57BE"/>
    <w:rsid w:val="00F30A45"/>
    <w:rsid w:val="00F325D6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4FF0"/>
  <w15:chartTrackingRefBased/>
  <w15:docId w15:val="{56CD2571-04AB-4121-8AAE-2D9C4106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45A7"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545A7"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545A7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8545A7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45A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545A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545A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545A7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5A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4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45A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28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mskretin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ka@zsmskret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5A4C-97C0-4695-9C91-84CC8E7C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2158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Benešovi</dc:creator>
  <cp:keywords/>
  <dc:description/>
  <cp:lastModifiedBy>Uživatel systému Windows</cp:lastModifiedBy>
  <cp:revision>13</cp:revision>
  <cp:lastPrinted>2022-09-20T13:27:00Z</cp:lastPrinted>
  <dcterms:created xsi:type="dcterms:W3CDTF">2022-07-18T10:28:00Z</dcterms:created>
  <dcterms:modified xsi:type="dcterms:W3CDTF">2022-09-20T13:29:00Z</dcterms:modified>
</cp:coreProperties>
</file>